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E5C2D" w14:textId="462918A9" w:rsidR="006006CF" w:rsidRDefault="00C42681" w:rsidP="0082007C">
      <w:pPr>
        <w:spacing w:before="64" w:line="252" w:lineRule="exact"/>
        <w:ind w:left="100"/>
        <w:jc w:val="center"/>
        <w:rPr>
          <w:b/>
        </w:rPr>
      </w:pPr>
      <w:r w:rsidRPr="0051670B">
        <w:rPr>
          <w:b/>
          <w:noProof/>
        </w:rPr>
        <w:drawing>
          <wp:anchor distT="0" distB="0" distL="114300" distR="114300" simplePos="0" relativeHeight="251658240" behindDoc="0" locked="0" layoutInCell="1" allowOverlap="1" wp14:anchorId="0A3C06DF" wp14:editId="2768B260">
            <wp:simplePos x="0" y="0"/>
            <wp:positionH relativeFrom="column">
              <wp:posOffset>-69850</wp:posOffset>
            </wp:positionH>
            <wp:positionV relativeFrom="paragraph">
              <wp:posOffset>-410210</wp:posOffset>
            </wp:positionV>
            <wp:extent cx="6584950" cy="1216660"/>
            <wp:effectExtent l="0" t="0" r="0" b="254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4950" cy="121666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br/>
      </w:r>
      <w:r>
        <w:rPr>
          <w:b/>
        </w:rPr>
        <w:br/>
      </w:r>
      <w:r>
        <w:rPr>
          <w:b/>
        </w:rPr>
        <w:br/>
      </w:r>
      <w:r>
        <w:rPr>
          <w:b/>
        </w:rPr>
        <w:br/>
      </w:r>
    </w:p>
    <w:p w14:paraId="3FDF423F" w14:textId="4F7BFE49" w:rsidR="00FC6337" w:rsidRDefault="00C42681" w:rsidP="00C42681">
      <w:pPr>
        <w:spacing w:before="64" w:line="252" w:lineRule="exact"/>
        <w:ind w:left="3600"/>
        <w:rPr>
          <w:b/>
        </w:rPr>
      </w:pPr>
      <w:r>
        <w:rPr>
          <w:b/>
        </w:rPr>
        <w:t xml:space="preserve">   </w:t>
      </w:r>
      <w:r w:rsidR="001E1B51">
        <w:rPr>
          <w:b/>
        </w:rPr>
        <w:t>BUYER</w:t>
      </w:r>
      <w:r w:rsidR="001E1B51">
        <w:rPr>
          <w:b/>
          <w:spacing w:val="-2"/>
        </w:rPr>
        <w:t xml:space="preserve"> </w:t>
      </w:r>
      <w:r w:rsidR="001E1B51">
        <w:rPr>
          <w:b/>
        </w:rPr>
        <w:t>TERMS</w:t>
      </w:r>
      <w:r w:rsidR="001E1B51">
        <w:rPr>
          <w:b/>
          <w:spacing w:val="-3"/>
        </w:rPr>
        <w:t xml:space="preserve"> </w:t>
      </w:r>
      <w:r w:rsidR="001E1B51">
        <w:rPr>
          <w:b/>
        </w:rPr>
        <w:t>&amp;</w:t>
      </w:r>
      <w:r w:rsidR="001E1B51">
        <w:rPr>
          <w:b/>
          <w:spacing w:val="-5"/>
        </w:rPr>
        <w:t xml:space="preserve"> </w:t>
      </w:r>
      <w:r w:rsidR="001E1B51">
        <w:rPr>
          <w:b/>
        </w:rPr>
        <w:t>CONDITIONS</w:t>
      </w:r>
      <w:r>
        <w:rPr>
          <w:b/>
        </w:rPr>
        <w:br/>
      </w:r>
    </w:p>
    <w:p w14:paraId="43CD07B9" w14:textId="77777777" w:rsidR="00C42681" w:rsidRDefault="00C42681" w:rsidP="00C42681">
      <w:pPr>
        <w:spacing w:line="252" w:lineRule="exact"/>
        <w:ind w:left="100"/>
        <w:jc w:val="center"/>
        <w:rPr>
          <w:b/>
        </w:rPr>
      </w:pPr>
      <w:r>
        <w:rPr>
          <w:b/>
        </w:rPr>
        <w:t>14- 18 November 2022</w:t>
      </w:r>
    </w:p>
    <w:p w14:paraId="72FD3596" w14:textId="40AAA6F8" w:rsidR="00FC6337" w:rsidRDefault="00FC6337" w:rsidP="0082007C">
      <w:pPr>
        <w:spacing w:line="252" w:lineRule="exact"/>
        <w:ind w:left="100"/>
        <w:jc w:val="center"/>
        <w:rPr>
          <w:b/>
        </w:rPr>
      </w:pPr>
    </w:p>
    <w:p w14:paraId="76FDBF5D" w14:textId="77777777" w:rsidR="00FC6337" w:rsidRDefault="00FC6337">
      <w:pPr>
        <w:pStyle w:val="BodyText"/>
        <w:rPr>
          <w:b/>
        </w:rPr>
      </w:pPr>
    </w:p>
    <w:p w14:paraId="7FA346FF" w14:textId="77777777" w:rsidR="00FC6337" w:rsidRDefault="001E1B51">
      <w:pPr>
        <w:pStyle w:val="ListParagraph"/>
        <w:numPr>
          <w:ilvl w:val="0"/>
          <w:numId w:val="1"/>
        </w:numPr>
        <w:tabs>
          <w:tab w:val="left" w:pos="820"/>
          <w:tab w:val="left" w:pos="821"/>
        </w:tabs>
        <w:spacing w:before="1"/>
        <w:rPr>
          <w:b/>
        </w:rPr>
      </w:pPr>
      <w:r>
        <w:rPr>
          <w:b/>
        </w:rPr>
        <w:t>DEFINITIONS</w:t>
      </w:r>
      <w:r>
        <w:rPr>
          <w:b/>
          <w:spacing w:val="-7"/>
        </w:rPr>
        <w:t xml:space="preserve"> </w:t>
      </w:r>
      <w:r>
        <w:rPr>
          <w:b/>
        </w:rPr>
        <w:t>AND</w:t>
      </w:r>
      <w:r>
        <w:rPr>
          <w:b/>
          <w:spacing w:val="-5"/>
        </w:rPr>
        <w:t xml:space="preserve"> </w:t>
      </w:r>
      <w:r>
        <w:rPr>
          <w:b/>
        </w:rPr>
        <w:t>INTERPRETATION</w:t>
      </w:r>
    </w:p>
    <w:p w14:paraId="35E79A5A" w14:textId="77777777" w:rsidR="00FC6337" w:rsidRDefault="00FC6337">
      <w:pPr>
        <w:pStyle w:val="BodyText"/>
        <w:rPr>
          <w:b/>
        </w:rPr>
      </w:pPr>
    </w:p>
    <w:p w14:paraId="11192FF6" w14:textId="7F028D42" w:rsidR="00FC6337" w:rsidRDefault="001E1B51" w:rsidP="00C42681">
      <w:pPr>
        <w:pStyle w:val="ListParagraph"/>
        <w:numPr>
          <w:ilvl w:val="1"/>
          <w:numId w:val="1"/>
        </w:numPr>
        <w:tabs>
          <w:tab w:val="left" w:pos="821"/>
        </w:tabs>
        <w:ind w:right="110"/>
      </w:pPr>
      <w:r>
        <w:t xml:space="preserve">In these terms &amp; conditions: </w:t>
      </w:r>
      <w:r w:rsidR="000252FA">
        <w:rPr>
          <w:b/>
        </w:rPr>
        <w:t xml:space="preserve">Do Not Disturb </w:t>
      </w:r>
      <w:r>
        <w:t xml:space="preserve">means </w:t>
      </w:r>
      <w:r w:rsidR="000252FA">
        <w:rPr>
          <w:b/>
        </w:rPr>
        <w:t xml:space="preserve">Do Not Disturb </w:t>
      </w:r>
      <w:r>
        <w:rPr>
          <w:b/>
        </w:rPr>
        <w:t xml:space="preserve">Ltd.; </w:t>
      </w:r>
      <w:r w:rsidR="000252FA">
        <w:rPr>
          <w:b/>
        </w:rPr>
        <w:t xml:space="preserve">Do Not Disturb </w:t>
      </w:r>
      <w:r w:rsidR="00AD4F2F" w:rsidRPr="00A80D80">
        <w:rPr>
          <w:b/>
        </w:rPr>
        <w:t xml:space="preserve">Materials </w:t>
      </w:r>
      <w:r w:rsidR="00AD4F2F" w:rsidRPr="00A80D80">
        <w:t>means all materials,</w:t>
      </w:r>
      <w:r w:rsidR="00AD4F2F">
        <w:t xml:space="preserve"> drawings, logos, images,</w:t>
      </w:r>
      <w:r w:rsidR="00AD4F2F" w:rsidRPr="00A80D80">
        <w:t xml:space="preserve"> tools,</w:t>
      </w:r>
      <w:r w:rsidR="00AD4F2F" w:rsidRPr="00A80D80">
        <w:rPr>
          <w:spacing w:val="1"/>
        </w:rPr>
        <w:t xml:space="preserve"> </w:t>
      </w:r>
      <w:r w:rsidR="00AD4F2F" w:rsidRPr="00A80D80">
        <w:t>equipment,</w:t>
      </w:r>
      <w:r w:rsidR="00AD4F2F">
        <w:rPr>
          <w:spacing w:val="-7"/>
        </w:rPr>
        <w:t xml:space="preserve"> </w:t>
      </w:r>
      <w:r w:rsidR="00AD4F2F" w:rsidRPr="00A80D80">
        <w:t>specifications</w:t>
      </w:r>
      <w:r w:rsidR="00AD4F2F" w:rsidRPr="00A80D80">
        <w:rPr>
          <w:spacing w:val="-6"/>
        </w:rPr>
        <w:t xml:space="preserve"> </w:t>
      </w:r>
      <w:r w:rsidR="00AD4F2F" w:rsidRPr="00A80D80">
        <w:t>and</w:t>
      </w:r>
      <w:r w:rsidR="00AD4F2F" w:rsidRPr="00A80D80">
        <w:rPr>
          <w:spacing w:val="-5"/>
        </w:rPr>
        <w:t xml:space="preserve"> </w:t>
      </w:r>
      <w:r w:rsidR="00AD4F2F" w:rsidRPr="00A80D80">
        <w:t>data</w:t>
      </w:r>
      <w:r w:rsidR="00AD4F2F" w:rsidRPr="00A80D80">
        <w:rPr>
          <w:spacing w:val="-8"/>
        </w:rPr>
        <w:t xml:space="preserve"> </w:t>
      </w:r>
      <w:r w:rsidR="00AD4F2F" w:rsidRPr="00A80D80">
        <w:t>in</w:t>
      </w:r>
      <w:r w:rsidR="00AD4F2F" w:rsidRPr="00A80D80">
        <w:rPr>
          <w:spacing w:val="-6"/>
        </w:rPr>
        <w:t xml:space="preserve"> </w:t>
      </w:r>
      <w:r w:rsidR="00AD4F2F" w:rsidRPr="00A80D80">
        <w:t>whatever</w:t>
      </w:r>
      <w:r w:rsidR="00AD4F2F" w:rsidRPr="00A80D80">
        <w:rPr>
          <w:spacing w:val="-7"/>
        </w:rPr>
        <w:t xml:space="preserve"> </w:t>
      </w:r>
      <w:r w:rsidR="00AD4F2F" w:rsidRPr="00A80D80">
        <w:t>media</w:t>
      </w:r>
      <w:r w:rsidR="00AD4F2F" w:rsidRPr="00A80D80">
        <w:rPr>
          <w:spacing w:val="-6"/>
        </w:rPr>
        <w:t xml:space="preserve"> </w:t>
      </w:r>
      <w:r w:rsidR="00AD4F2F" w:rsidRPr="00A80D80">
        <w:t>or</w:t>
      </w:r>
      <w:r w:rsidR="00AD4F2F" w:rsidRPr="00A80D80">
        <w:rPr>
          <w:spacing w:val="-8"/>
        </w:rPr>
        <w:t xml:space="preserve"> </w:t>
      </w:r>
      <w:r w:rsidR="00AD4F2F" w:rsidRPr="00A80D80">
        <w:t>format</w:t>
      </w:r>
      <w:r w:rsidR="00AD4F2F" w:rsidRPr="00A80D80">
        <w:rPr>
          <w:spacing w:val="-4"/>
        </w:rPr>
        <w:t xml:space="preserve"> </w:t>
      </w:r>
      <w:r w:rsidR="00AD4F2F" w:rsidRPr="00A80D80">
        <w:t>including</w:t>
      </w:r>
      <w:r w:rsidR="00AD4F2F" w:rsidRPr="00A80D80">
        <w:rPr>
          <w:spacing w:val="-7"/>
        </w:rPr>
        <w:t xml:space="preserve"> </w:t>
      </w:r>
      <w:r w:rsidR="00AD4F2F" w:rsidRPr="00A80D80">
        <w:t>without</w:t>
      </w:r>
      <w:r w:rsidR="00AD4F2F" w:rsidRPr="00A80D80">
        <w:rPr>
          <w:spacing w:val="-5"/>
        </w:rPr>
        <w:t xml:space="preserve"> </w:t>
      </w:r>
      <w:proofErr w:type="gramStart"/>
      <w:r w:rsidR="00AD4F2F" w:rsidRPr="00A80D80">
        <w:t>limitation</w:t>
      </w:r>
      <w:r w:rsidR="00C42681">
        <w:t xml:space="preserve"> </w:t>
      </w:r>
      <w:r w:rsidR="00AD4F2F" w:rsidRPr="00A80D80">
        <w:rPr>
          <w:spacing w:val="-59"/>
        </w:rPr>
        <w:t xml:space="preserve"> </w:t>
      </w:r>
      <w:r w:rsidR="00AD4F2F" w:rsidRPr="00A80D80">
        <w:t>the</w:t>
      </w:r>
      <w:proofErr w:type="gramEnd"/>
      <w:r w:rsidR="00AD4F2F" w:rsidRPr="00A80D80">
        <w:t xml:space="preserve"> Promotional Materials created or developed by</w:t>
      </w:r>
      <w:r>
        <w:t xml:space="preserve"> </w:t>
      </w:r>
      <w:r>
        <w:rPr>
          <w:b/>
        </w:rPr>
        <w:t xml:space="preserve">This is Beyond Limited </w:t>
      </w:r>
      <w:r>
        <w:t xml:space="preserve">or </w:t>
      </w:r>
      <w:r w:rsidR="000252FA">
        <w:rPr>
          <w:b/>
        </w:rPr>
        <w:t>Do Not Disturb</w:t>
      </w:r>
      <w:r>
        <w:rPr>
          <w:b/>
        </w:rPr>
        <w:t xml:space="preserve">, </w:t>
      </w:r>
      <w:r>
        <w:t>its officers,</w:t>
      </w:r>
      <w:r>
        <w:rPr>
          <w:spacing w:val="1"/>
        </w:rPr>
        <w:t xml:space="preserve"> </w:t>
      </w:r>
      <w:r>
        <w:t>employees,</w:t>
      </w:r>
      <w:r>
        <w:rPr>
          <w:spacing w:val="1"/>
        </w:rPr>
        <w:t xml:space="preserve"> </w:t>
      </w:r>
      <w:r>
        <w:t>agents</w:t>
      </w:r>
      <w:r>
        <w:rPr>
          <w:spacing w:val="1"/>
        </w:rPr>
        <w:t xml:space="preserve"> </w:t>
      </w:r>
      <w:r>
        <w:t>or</w:t>
      </w:r>
      <w:r>
        <w:rPr>
          <w:spacing w:val="1"/>
        </w:rPr>
        <w:t xml:space="preserve"> </w:t>
      </w:r>
      <w:r>
        <w:t>contractors</w:t>
      </w:r>
      <w:r>
        <w:rPr>
          <w:spacing w:val="1"/>
        </w:rPr>
        <w:t xml:space="preserve"> </w:t>
      </w:r>
      <w:r>
        <w:t>in</w:t>
      </w:r>
      <w:r>
        <w:rPr>
          <w:spacing w:val="1"/>
        </w:rPr>
        <w:t xml:space="preserve"> </w:t>
      </w:r>
      <w:r>
        <w:t>connection</w:t>
      </w:r>
      <w:r>
        <w:rPr>
          <w:spacing w:val="1"/>
        </w:rPr>
        <w:t xml:space="preserve"> </w:t>
      </w:r>
      <w:r>
        <w:t>with</w:t>
      </w:r>
      <w:r>
        <w:rPr>
          <w:spacing w:val="1"/>
        </w:rPr>
        <w:t xml:space="preserve"> </w:t>
      </w:r>
      <w:r>
        <w:t>the</w:t>
      </w:r>
      <w:r>
        <w:rPr>
          <w:spacing w:val="1"/>
        </w:rPr>
        <w:t xml:space="preserve"> </w:t>
      </w:r>
      <w:r>
        <w:t>Exhibition;</w:t>
      </w:r>
      <w:r>
        <w:rPr>
          <w:spacing w:val="1"/>
        </w:rPr>
        <w:t xml:space="preserve"> </w:t>
      </w:r>
      <w:r>
        <w:rPr>
          <w:b/>
        </w:rPr>
        <w:t>Application</w:t>
      </w:r>
      <w:r>
        <w:rPr>
          <w:b/>
          <w:spacing w:val="1"/>
        </w:rPr>
        <w:t xml:space="preserve"> </w:t>
      </w:r>
      <w:r>
        <w:t>means</w:t>
      </w:r>
      <w:r>
        <w:rPr>
          <w:spacing w:val="1"/>
        </w:rPr>
        <w:t xml:space="preserve"> </w:t>
      </w:r>
      <w:r>
        <w:t>the</w:t>
      </w:r>
      <w:r>
        <w:rPr>
          <w:spacing w:val="1"/>
        </w:rPr>
        <w:t xml:space="preserve"> </w:t>
      </w:r>
      <w:r>
        <w:t xml:space="preserve">application or booking form from the proposed Buyer and accepted by </w:t>
      </w:r>
      <w:r w:rsidR="000252FA">
        <w:rPr>
          <w:b/>
        </w:rPr>
        <w:t>Do Not Disturb</w:t>
      </w:r>
      <w:r w:rsidR="000252FA">
        <w:t xml:space="preserve"> </w:t>
      </w:r>
      <w:r>
        <w:t>as an ‘Approved Buyer’</w:t>
      </w:r>
      <w:r>
        <w:rPr>
          <w:spacing w:val="1"/>
        </w:rPr>
        <w:t xml:space="preserve"> </w:t>
      </w:r>
      <w:r>
        <w:t xml:space="preserve">(which shall exclude any invitation issued by </w:t>
      </w:r>
      <w:r w:rsidR="000252FA">
        <w:rPr>
          <w:b/>
        </w:rPr>
        <w:t>Do Not Disturb</w:t>
      </w:r>
      <w:r>
        <w:t xml:space="preserve">); </w:t>
      </w:r>
      <w:r>
        <w:rPr>
          <w:b/>
        </w:rPr>
        <w:t xml:space="preserve">Buyer </w:t>
      </w:r>
      <w:r>
        <w:t>means the person and/or company whose</w:t>
      </w:r>
      <w:r>
        <w:rPr>
          <w:spacing w:val="1"/>
        </w:rPr>
        <w:t xml:space="preserve"> </w:t>
      </w:r>
      <w:r>
        <w:t>details</w:t>
      </w:r>
      <w:r>
        <w:rPr>
          <w:spacing w:val="-3"/>
        </w:rPr>
        <w:t xml:space="preserve"> </w:t>
      </w:r>
      <w:r>
        <w:t>are</w:t>
      </w:r>
      <w:r>
        <w:rPr>
          <w:spacing w:val="-5"/>
        </w:rPr>
        <w:t xml:space="preserve"> </w:t>
      </w:r>
      <w:r>
        <w:t>set</w:t>
      </w:r>
      <w:r>
        <w:rPr>
          <w:spacing w:val="-4"/>
        </w:rPr>
        <w:t xml:space="preserve"> </w:t>
      </w:r>
      <w:r>
        <w:t>out</w:t>
      </w:r>
      <w:r>
        <w:rPr>
          <w:spacing w:val="-4"/>
        </w:rPr>
        <w:t xml:space="preserve"> </w:t>
      </w:r>
      <w:r>
        <w:t>in</w:t>
      </w:r>
      <w:r>
        <w:rPr>
          <w:spacing w:val="-3"/>
        </w:rPr>
        <w:t xml:space="preserve"> </w:t>
      </w:r>
      <w:r>
        <w:t>the</w:t>
      </w:r>
      <w:r>
        <w:rPr>
          <w:spacing w:val="-8"/>
        </w:rPr>
        <w:t xml:space="preserve"> </w:t>
      </w:r>
      <w:r>
        <w:t>Application;</w:t>
      </w:r>
      <w:r>
        <w:rPr>
          <w:spacing w:val="-2"/>
        </w:rPr>
        <w:t xml:space="preserve"> </w:t>
      </w:r>
      <w:r>
        <w:rPr>
          <w:b/>
        </w:rPr>
        <w:t>Buyer</w:t>
      </w:r>
      <w:r>
        <w:rPr>
          <w:b/>
          <w:spacing w:val="-5"/>
        </w:rPr>
        <w:t xml:space="preserve"> </w:t>
      </w:r>
      <w:r>
        <w:rPr>
          <w:b/>
        </w:rPr>
        <w:t>Information</w:t>
      </w:r>
      <w:r>
        <w:rPr>
          <w:b/>
          <w:spacing w:val="-5"/>
        </w:rPr>
        <w:t xml:space="preserve"> </w:t>
      </w:r>
      <w:r>
        <w:t>means</w:t>
      </w:r>
      <w:r>
        <w:rPr>
          <w:spacing w:val="-5"/>
        </w:rPr>
        <w:t xml:space="preserve"> </w:t>
      </w:r>
      <w:r>
        <w:t>the</w:t>
      </w:r>
      <w:r>
        <w:rPr>
          <w:spacing w:val="-2"/>
        </w:rPr>
        <w:t xml:space="preserve"> </w:t>
      </w:r>
      <w:r>
        <w:t>Buyer’s</w:t>
      </w:r>
      <w:r>
        <w:rPr>
          <w:spacing w:val="-3"/>
        </w:rPr>
        <w:t xml:space="preserve"> </w:t>
      </w:r>
      <w:r>
        <w:t>company</w:t>
      </w:r>
      <w:r>
        <w:rPr>
          <w:spacing w:val="-6"/>
        </w:rPr>
        <w:t xml:space="preserve"> </w:t>
      </w:r>
      <w:r>
        <w:t>name</w:t>
      </w:r>
      <w:r>
        <w:rPr>
          <w:spacing w:val="-5"/>
        </w:rPr>
        <w:t xml:space="preserve"> </w:t>
      </w:r>
      <w:r>
        <w:t>and</w:t>
      </w:r>
      <w:r>
        <w:rPr>
          <w:spacing w:val="-3"/>
        </w:rPr>
        <w:t xml:space="preserve"> </w:t>
      </w:r>
      <w:r>
        <w:t>any</w:t>
      </w:r>
      <w:r w:rsidR="000252FA">
        <w:t xml:space="preserve"> </w:t>
      </w:r>
      <w:r>
        <w:rPr>
          <w:spacing w:val="-59"/>
        </w:rPr>
        <w:t xml:space="preserve"> </w:t>
      </w:r>
      <w:r>
        <w:rPr>
          <w:spacing w:val="-1"/>
        </w:rPr>
        <w:t>other</w:t>
      </w:r>
      <w:r>
        <w:rPr>
          <w:spacing w:val="-13"/>
        </w:rPr>
        <w:t xml:space="preserve"> </w:t>
      </w:r>
      <w:r>
        <w:rPr>
          <w:spacing w:val="-1"/>
        </w:rPr>
        <w:t>company</w:t>
      </w:r>
      <w:r>
        <w:rPr>
          <w:spacing w:val="-13"/>
        </w:rPr>
        <w:t xml:space="preserve"> </w:t>
      </w:r>
      <w:r>
        <w:rPr>
          <w:spacing w:val="-1"/>
        </w:rPr>
        <w:t>information</w:t>
      </w:r>
      <w:r>
        <w:rPr>
          <w:spacing w:val="-12"/>
        </w:rPr>
        <w:t xml:space="preserve"> </w:t>
      </w:r>
      <w:r>
        <w:t>related</w:t>
      </w:r>
      <w:r>
        <w:rPr>
          <w:spacing w:val="-13"/>
        </w:rPr>
        <w:t xml:space="preserve"> </w:t>
      </w:r>
      <w:r>
        <w:t>to</w:t>
      </w:r>
      <w:r>
        <w:rPr>
          <w:spacing w:val="-17"/>
        </w:rPr>
        <w:t xml:space="preserve"> </w:t>
      </w:r>
      <w:r>
        <w:t>the</w:t>
      </w:r>
      <w:r>
        <w:rPr>
          <w:spacing w:val="-13"/>
        </w:rPr>
        <w:t xml:space="preserve"> </w:t>
      </w:r>
      <w:r w:rsidRPr="0082007C">
        <w:rPr>
          <w:b/>
          <w:bCs/>
        </w:rPr>
        <w:t>Buyer</w:t>
      </w:r>
      <w:r w:rsidR="007D2FD3">
        <w:t xml:space="preserve"> and any </w:t>
      </w:r>
      <w:r w:rsidR="003E4BAC" w:rsidRPr="0082007C">
        <w:rPr>
          <w:b/>
          <w:bCs/>
        </w:rPr>
        <w:t>Delegate</w:t>
      </w:r>
      <w:r w:rsidR="007D2FD3">
        <w:t xml:space="preserve"> </w:t>
      </w:r>
      <w:r w:rsidR="003E4BAC">
        <w:t>of such person or company</w:t>
      </w:r>
      <w:r w:rsidRPr="0082007C">
        <w:rPr>
          <w:b/>
        </w:rPr>
        <w:t>;</w:t>
      </w:r>
      <w:r>
        <w:rPr>
          <w:spacing w:val="-8"/>
        </w:rPr>
        <w:t xml:space="preserve"> </w:t>
      </w:r>
      <w:r>
        <w:rPr>
          <w:b/>
        </w:rPr>
        <w:t>Contract</w:t>
      </w:r>
      <w:r>
        <w:rPr>
          <w:b/>
          <w:spacing w:val="-15"/>
        </w:rPr>
        <w:t xml:space="preserve"> </w:t>
      </w:r>
      <w:r>
        <w:t>means</w:t>
      </w:r>
      <w:r>
        <w:rPr>
          <w:spacing w:val="-16"/>
        </w:rPr>
        <w:t xml:space="preserve"> </w:t>
      </w:r>
      <w:r>
        <w:t>these</w:t>
      </w:r>
      <w:r>
        <w:rPr>
          <w:spacing w:val="-14"/>
        </w:rPr>
        <w:t xml:space="preserve"> </w:t>
      </w:r>
      <w:r>
        <w:t>terms</w:t>
      </w:r>
      <w:r>
        <w:rPr>
          <w:spacing w:val="-13"/>
        </w:rPr>
        <w:t xml:space="preserve"> </w:t>
      </w:r>
      <w:r>
        <w:t>and</w:t>
      </w:r>
      <w:r>
        <w:rPr>
          <w:spacing w:val="-14"/>
        </w:rPr>
        <w:t xml:space="preserve"> </w:t>
      </w:r>
      <w:r>
        <w:t>conditions</w:t>
      </w:r>
      <w:r>
        <w:rPr>
          <w:spacing w:val="-13"/>
        </w:rPr>
        <w:t xml:space="preserve"> </w:t>
      </w:r>
      <w:r>
        <w:t>between</w:t>
      </w:r>
      <w:r w:rsidR="007D2FD3">
        <w:t xml:space="preserve"> </w:t>
      </w:r>
      <w:r>
        <w:rPr>
          <w:spacing w:val="-59"/>
        </w:rPr>
        <w:t xml:space="preserve"> </w:t>
      </w:r>
      <w:r>
        <w:rPr>
          <w:spacing w:val="-1"/>
        </w:rPr>
        <w:t>the</w:t>
      </w:r>
      <w:r>
        <w:rPr>
          <w:spacing w:val="-12"/>
        </w:rPr>
        <w:t xml:space="preserve"> </w:t>
      </w:r>
      <w:r>
        <w:rPr>
          <w:spacing w:val="-1"/>
        </w:rPr>
        <w:t>Buyer</w:t>
      </w:r>
      <w:r>
        <w:rPr>
          <w:spacing w:val="-13"/>
        </w:rPr>
        <w:t xml:space="preserve"> </w:t>
      </w:r>
      <w:r>
        <w:rPr>
          <w:spacing w:val="-1"/>
        </w:rPr>
        <w:t>and</w:t>
      </w:r>
      <w:r>
        <w:rPr>
          <w:spacing w:val="-14"/>
        </w:rPr>
        <w:t xml:space="preserve"> </w:t>
      </w:r>
      <w:r w:rsidR="000252FA">
        <w:rPr>
          <w:b/>
        </w:rPr>
        <w:t>Do Not Disturb</w:t>
      </w:r>
      <w:r>
        <w:rPr>
          <w:b/>
          <w:spacing w:val="-14"/>
        </w:rPr>
        <w:t xml:space="preserve"> </w:t>
      </w:r>
      <w:r>
        <w:rPr>
          <w:spacing w:val="-1"/>
        </w:rPr>
        <w:t>for</w:t>
      </w:r>
      <w:r>
        <w:rPr>
          <w:spacing w:val="-16"/>
        </w:rPr>
        <w:t xml:space="preserve"> </w:t>
      </w:r>
      <w:r>
        <w:rPr>
          <w:spacing w:val="-1"/>
        </w:rPr>
        <w:t>the</w:t>
      </w:r>
      <w:r>
        <w:rPr>
          <w:spacing w:val="-17"/>
        </w:rPr>
        <w:t xml:space="preserve"> </w:t>
      </w:r>
      <w:r>
        <w:t>Buyer</w:t>
      </w:r>
      <w:r>
        <w:rPr>
          <w:spacing w:val="-13"/>
        </w:rPr>
        <w:t xml:space="preserve"> </w:t>
      </w:r>
      <w:r>
        <w:t>to</w:t>
      </w:r>
      <w:r>
        <w:rPr>
          <w:spacing w:val="-14"/>
        </w:rPr>
        <w:t xml:space="preserve"> </w:t>
      </w:r>
      <w:r>
        <w:t>attend</w:t>
      </w:r>
      <w:r>
        <w:rPr>
          <w:spacing w:val="-14"/>
        </w:rPr>
        <w:t xml:space="preserve"> </w:t>
      </w:r>
      <w:r>
        <w:t>the</w:t>
      </w:r>
      <w:r>
        <w:rPr>
          <w:spacing w:val="-14"/>
        </w:rPr>
        <w:t xml:space="preserve"> </w:t>
      </w:r>
      <w:r>
        <w:t>Exhibition</w:t>
      </w:r>
      <w:r>
        <w:rPr>
          <w:spacing w:val="-11"/>
        </w:rPr>
        <w:t xml:space="preserve"> </w:t>
      </w:r>
      <w:r>
        <w:t>which</w:t>
      </w:r>
      <w:r>
        <w:rPr>
          <w:spacing w:val="-10"/>
        </w:rPr>
        <w:t xml:space="preserve"> </w:t>
      </w:r>
      <w:r>
        <w:t>includes</w:t>
      </w:r>
      <w:r>
        <w:rPr>
          <w:spacing w:val="-14"/>
        </w:rPr>
        <w:t xml:space="preserve"> </w:t>
      </w:r>
      <w:r>
        <w:t>the</w:t>
      </w:r>
      <w:r>
        <w:rPr>
          <w:spacing w:val="-14"/>
        </w:rPr>
        <w:t xml:space="preserve"> </w:t>
      </w:r>
      <w:r>
        <w:t>Application;</w:t>
      </w:r>
      <w:r>
        <w:rPr>
          <w:spacing w:val="-10"/>
        </w:rPr>
        <w:t xml:space="preserve"> </w:t>
      </w:r>
      <w:r>
        <w:rPr>
          <w:b/>
        </w:rPr>
        <w:t>Control</w:t>
      </w:r>
      <w:r>
        <w:rPr>
          <w:b/>
          <w:spacing w:val="-15"/>
        </w:rPr>
        <w:t xml:space="preserve"> </w:t>
      </w:r>
      <w:r>
        <w:t>means</w:t>
      </w:r>
      <w:r w:rsidR="000252FA">
        <w:t xml:space="preserve"> </w:t>
      </w:r>
      <w:r>
        <w:rPr>
          <w:spacing w:val="-59"/>
        </w:rPr>
        <w:t xml:space="preserve"> </w:t>
      </w:r>
      <w:r>
        <w:t>the</w:t>
      </w:r>
      <w:r>
        <w:rPr>
          <w:spacing w:val="-13"/>
        </w:rPr>
        <w:t xml:space="preserve"> </w:t>
      </w:r>
      <w:r>
        <w:t>beneficial</w:t>
      </w:r>
      <w:r>
        <w:rPr>
          <w:spacing w:val="-14"/>
        </w:rPr>
        <w:t xml:space="preserve"> </w:t>
      </w:r>
      <w:r>
        <w:t>ownership</w:t>
      </w:r>
      <w:r>
        <w:rPr>
          <w:spacing w:val="-15"/>
        </w:rPr>
        <w:t xml:space="preserve"> </w:t>
      </w:r>
      <w:r>
        <w:t>of</w:t>
      </w:r>
      <w:r>
        <w:rPr>
          <w:spacing w:val="-14"/>
        </w:rPr>
        <w:t xml:space="preserve"> </w:t>
      </w:r>
      <w:r>
        <w:t>more</w:t>
      </w:r>
      <w:r>
        <w:rPr>
          <w:spacing w:val="-14"/>
        </w:rPr>
        <w:t xml:space="preserve"> </w:t>
      </w:r>
      <w:r>
        <w:t>than</w:t>
      </w:r>
      <w:r>
        <w:rPr>
          <w:spacing w:val="-15"/>
        </w:rPr>
        <w:t xml:space="preserve"> </w:t>
      </w:r>
      <w:r>
        <w:t>50%</w:t>
      </w:r>
      <w:r>
        <w:rPr>
          <w:spacing w:val="-12"/>
        </w:rPr>
        <w:t xml:space="preserve"> </w:t>
      </w:r>
      <w:r>
        <w:t>of</w:t>
      </w:r>
      <w:r>
        <w:rPr>
          <w:spacing w:val="-14"/>
        </w:rPr>
        <w:t xml:space="preserve"> </w:t>
      </w:r>
      <w:r>
        <w:t>the</w:t>
      </w:r>
      <w:r>
        <w:rPr>
          <w:spacing w:val="-13"/>
        </w:rPr>
        <w:t xml:space="preserve"> </w:t>
      </w:r>
      <w:r>
        <w:t>issued</w:t>
      </w:r>
      <w:r>
        <w:rPr>
          <w:spacing w:val="-12"/>
        </w:rPr>
        <w:t xml:space="preserve"> </w:t>
      </w:r>
      <w:r>
        <w:t>share</w:t>
      </w:r>
      <w:r>
        <w:rPr>
          <w:spacing w:val="-12"/>
        </w:rPr>
        <w:t xml:space="preserve"> </w:t>
      </w:r>
      <w:r>
        <w:t>capital</w:t>
      </w:r>
      <w:r>
        <w:rPr>
          <w:spacing w:val="-14"/>
        </w:rPr>
        <w:t xml:space="preserve"> </w:t>
      </w:r>
      <w:r>
        <w:t>of</w:t>
      </w:r>
      <w:r>
        <w:rPr>
          <w:spacing w:val="-14"/>
        </w:rPr>
        <w:t xml:space="preserve"> </w:t>
      </w:r>
      <w:r>
        <w:t>a</w:t>
      </w:r>
      <w:r>
        <w:rPr>
          <w:spacing w:val="-15"/>
        </w:rPr>
        <w:t xml:space="preserve"> </w:t>
      </w:r>
      <w:r>
        <w:t>company</w:t>
      </w:r>
      <w:r>
        <w:rPr>
          <w:spacing w:val="-12"/>
        </w:rPr>
        <w:t xml:space="preserve"> </w:t>
      </w:r>
      <w:r>
        <w:t>or</w:t>
      </w:r>
      <w:r>
        <w:rPr>
          <w:spacing w:val="-14"/>
        </w:rPr>
        <w:t xml:space="preserve"> </w:t>
      </w:r>
      <w:r>
        <w:t>the</w:t>
      </w:r>
      <w:r>
        <w:rPr>
          <w:spacing w:val="-15"/>
        </w:rPr>
        <w:t xml:space="preserve"> </w:t>
      </w:r>
      <w:r>
        <w:t>legal</w:t>
      </w:r>
      <w:r>
        <w:rPr>
          <w:spacing w:val="-14"/>
        </w:rPr>
        <w:t xml:space="preserve"> </w:t>
      </w:r>
      <w:r w:rsidRPr="007D2FD3">
        <w:t>power</w:t>
      </w:r>
      <w:r w:rsidRPr="0082007C">
        <w:t xml:space="preserve"> </w:t>
      </w:r>
      <w:r w:rsidRPr="007D2FD3">
        <w:t>to</w:t>
      </w:r>
      <w:r>
        <w:t xml:space="preserve"> direct or cause the direction of the general management of the company, and Controls, </w:t>
      </w:r>
      <w:r w:rsidRPr="007D2FD3">
        <w:t>Controlled</w:t>
      </w:r>
      <w:r w:rsidRPr="0082007C">
        <w:t xml:space="preserve"> </w:t>
      </w:r>
      <w:r w:rsidRPr="007D2FD3">
        <w:t>and</w:t>
      </w:r>
      <w:r w:rsidRPr="0082007C">
        <w:t xml:space="preserve"> </w:t>
      </w:r>
      <w:r w:rsidRPr="007D2FD3">
        <w:t>the</w:t>
      </w:r>
      <w:r w:rsidRPr="0082007C">
        <w:t xml:space="preserve"> </w:t>
      </w:r>
      <w:r w:rsidRPr="007D2FD3">
        <w:t>expression</w:t>
      </w:r>
      <w:r>
        <w:rPr>
          <w:spacing w:val="1"/>
        </w:rPr>
        <w:t xml:space="preserve"> </w:t>
      </w:r>
      <w:r>
        <w:t>change</w:t>
      </w:r>
      <w:r>
        <w:rPr>
          <w:spacing w:val="1"/>
        </w:rPr>
        <w:t xml:space="preserve"> </w:t>
      </w:r>
      <w:r>
        <w:t>of</w:t>
      </w:r>
      <w:r>
        <w:rPr>
          <w:spacing w:val="1"/>
        </w:rPr>
        <w:t xml:space="preserve"> </w:t>
      </w:r>
      <w:r>
        <w:t>Control</w:t>
      </w:r>
      <w:r>
        <w:rPr>
          <w:spacing w:val="1"/>
        </w:rPr>
        <w:t xml:space="preserve"> </w:t>
      </w:r>
      <w:r>
        <w:t>shall</w:t>
      </w:r>
      <w:r>
        <w:rPr>
          <w:spacing w:val="1"/>
        </w:rPr>
        <w:t xml:space="preserve"> </w:t>
      </w:r>
      <w:r>
        <w:t>be</w:t>
      </w:r>
      <w:r>
        <w:rPr>
          <w:spacing w:val="1"/>
        </w:rPr>
        <w:t xml:space="preserve"> </w:t>
      </w:r>
      <w:r>
        <w:t>construed</w:t>
      </w:r>
      <w:r>
        <w:rPr>
          <w:spacing w:val="1"/>
        </w:rPr>
        <w:t xml:space="preserve"> </w:t>
      </w:r>
      <w:r>
        <w:t>accordingly;</w:t>
      </w:r>
      <w:r>
        <w:rPr>
          <w:spacing w:val="1"/>
        </w:rPr>
        <w:t xml:space="preserve"> </w:t>
      </w:r>
      <w:r w:rsidR="007D2FD3" w:rsidRPr="001F0680">
        <w:rPr>
          <w:b/>
          <w:bCs/>
          <w:spacing w:val="-7"/>
        </w:rPr>
        <w:t xml:space="preserve">Delegate </w:t>
      </w:r>
      <w:r w:rsidR="007D2FD3">
        <w:rPr>
          <w:spacing w:val="-7"/>
        </w:rPr>
        <w:t>means a</w:t>
      </w:r>
      <w:r w:rsidR="003E4BAC">
        <w:rPr>
          <w:spacing w:val="-7"/>
        </w:rPr>
        <w:t>ny</w:t>
      </w:r>
      <w:r w:rsidR="007D2FD3">
        <w:rPr>
          <w:spacing w:val="-7"/>
        </w:rPr>
        <w:t xml:space="preserve"> person sent and </w:t>
      </w:r>
      <w:proofErr w:type="spellStart"/>
      <w:r w:rsidR="007D2FD3">
        <w:rPr>
          <w:spacing w:val="-7"/>
        </w:rPr>
        <w:t>authori</w:t>
      </w:r>
      <w:r w:rsidR="003E4BAC">
        <w:rPr>
          <w:spacing w:val="-7"/>
        </w:rPr>
        <w:t>s</w:t>
      </w:r>
      <w:r w:rsidR="007D2FD3">
        <w:rPr>
          <w:spacing w:val="-7"/>
        </w:rPr>
        <w:t>ed</w:t>
      </w:r>
      <w:proofErr w:type="spellEnd"/>
      <w:r w:rsidR="007D2FD3">
        <w:rPr>
          <w:spacing w:val="-7"/>
        </w:rPr>
        <w:t xml:space="preserve"> to represent the </w:t>
      </w:r>
      <w:r w:rsidR="007D2FD3">
        <w:rPr>
          <w:b/>
          <w:bCs/>
          <w:spacing w:val="-7"/>
        </w:rPr>
        <w:t>Buyer</w:t>
      </w:r>
      <w:r w:rsidR="007D2FD3">
        <w:rPr>
          <w:spacing w:val="-7"/>
        </w:rPr>
        <w:t xml:space="preserve"> at </w:t>
      </w:r>
      <w:r w:rsidR="000252FA">
        <w:rPr>
          <w:b/>
        </w:rPr>
        <w:t xml:space="preserve">Do Not Disturb; </w:t>
      </w:r>
      <w:r>
        <w:rPr>
          <w:b/>
        </w:rPr>
        <w:t>Exhibition</w:t>
      </w:r>
      <w:r>
        <w:rPr>
          <w:b/>
          <w:spacing w:val="1"/>
        </w:rPr>
        <w:t xml:space="preserve"> </w:t>
      </w:r>
      <w:r>
        <w:t>means</w:t>
      </w:r>
      <w:r>
        <w:rPr>
          <w:spacing w:val="1"/>
        </w:rPr>
        <w:t xml:space="preserve"> </w:t>
      </w:r>
      <w:r w:rsidR="000252FA">
        <w:rPr>
          <w:b/>
        </w:rPr>
        <w:t>Do Not Disturb</w:t>
      </w:r>
      <w:r>
        <w:t>;</w:t>
      </w:r>
      <w:r w:rsidR="000252FA">
        <w:t xml:space="preserve"> </w:t>
      </w:r>
      <w:r>
        <w:rPr>
          <w:spacing w:val="-59"/>
        </w:rPr>
        <w:t xml:space="preserve"> </w:t>
      </w:r>
      <w:r w:rsidR="00BF310A">
        <w:rPr>
          <w:spacing w:val="-59"/>
        </w:rPr>
        <w:t xml:space="preserve">  </w:t>
      </w:r>
      <w:r>
        <w:rPr>
          <w:b/>
        </w:rPr>
        <w:t xml:space="preserve">Exhibitor </w:t>
      </w:r>
      <w:r>
        <w:t>means any person or entity attending an Exhibition in such capacity;</w:t>
      </w:r>
      <w:r w:rsidR="000252FA">
        <w:t xml:space="preserve"> </w:t>
      </w:r>
      <w:r w:rsidR="00AD4F2F" w:rsidRPr="00A80D80">
        <w:rPr>
          <w:b/>
        </w:rPr>
        <w:t>Force</w:t>
      </w:r>
      <w:r w:rsidR="00AD4F2F" w:rsidRPr="00A80D80">
        <w:rPr>
          <w:b/>
          <w:spacing w:val="1"/>
        </w:rPr>
        <w:t xml:space="preserve"> </w:t>
      </w:r>
      <w:r w:rsidR="00AD4F2F" w:rsidRPr="00A80D80">
        <w:rPr>
          <w:b/>
        </w:rPr>
        <w:t xml:space="preserve">Majeure </w:t>
      </w:r>
      <w:r w:rsidR="00AD4F2F" w:rsidRPr="00A80D80">
        <w:t>means, in relation to either party, any circumstances beyond the reasonable control of that</w:t>
      </w:r>
      <w:r w:rsidR="00AD4F2F" w:rsidRPr="00A80D80">
        <w:rPr>
          <w:spacing w:val="1"/>
        </w:rPr>
        <w:t xml:space="preserve"> </w:t>
      </w:r>
      <w:r w:rsidR="00AD4F2F" w:rsidRPr="00A80D80">
        <w:t>party</w:t>
      </w:r>
      <w:r w:rsidR="00AD4F2F" w:rsidRPr="00A80D80">
        <w:rPr>
          <w:spacing w:val="-9"/>
        </w:rPr>
        <w:t xml:space="preserve"> </w:t>
      </w:r>
      <w:r w:rsidR="00AD4F2F" w:rsidRPr="00A80D80">
        <w:t>including</w:t>
      </w:r>
      <w:r w:rsidR="00AD4F2F" w:rsidRPr="00A80D80">
        <w:rPr>
          <w:spacing w:val="-7"/>
        </w:rPr>
        <w:t xml:space="preserve"> </w:t>
      </w:r>
      <w:r w:rsidR="00AD4F2F" w:rsidRPr="00A80D80">
        <w:t>but</w:t>
      </w:r>
      <w:r w:rsidR="00AD4F2F" w:rsidRPr="00A80D80">
        <w:rPr>
          <w:spacing w:val="-6"/>
        </w:rPr>
        <w:t xml:space="preserve"> </w:t>
      </w:r>
      <w:r w:rsidR="00AD4F2F" w:rsidRPr="00A80D80">
        <w:t>not</w:t>
      </w:r>
      <w:r w:rsidR="00AD4F2F" w:rsidRPr="00A80D80">
        <w:rPr>
          <w:spacing w:val="-5"/>
        </w:rPr>
        <w:t xml:space="preserve"> </w:t>
      </w:r>
      <w:r w:rsidR="00AD4F2F" w:rsidRPr="00A80D80">
        <w:t>limited</w:t>
      </w:r>
      <w:r w:rsidR="00AD4F2F" w:rsidRPr="00A80D80">
        <w:rPr>
          <w:spacing w:val="-9"/>
        </w:rPr>
        <w:t xml:space="preserve"> </w:t>
      </w:r>
      <w:r w:rsidR="00AD4F2F" w:rsidRPr="00A80D80">
        <w:t>to</w:t>
      </w:r>
      <w:r w:rsidR="00AD4F2F" w:rsidRPr="00A80D80">
        <w:rPr>
          <w:spacing w:val="-7"/>
        </w:rPr>
        <w:t xml:space="preserve"> </w:t>
      </w:r>
      <w:r w:rsidR="00AD4F2F" w:rsidRPr="00A80D80">
        <w:t>any</w:t>
      </w:r>
      <w:r w:rsidR="00AD4F2F" w:rsidRPr="00A80D80">
        <w:rPr>
          <w:spacing w:val="-6"/>
        </w:rPr>
        <w:t xml:space="preserve"> </w:t>
      </w:r>
      <w:r w:rsidR="00AD4F2F" w:rsidRPr="00A80D80">
        <w:t>acts</w:t>
      </w:r>
      <w:r w:rsidR="00AD4F2F" w:rsidRPr="00A80D80">
        <w:rPr>
          <w:spacing w:val="-6"/>
        </w:rPr>
        <w:t xml:space="preserve"> </w:t>
      </w:r>
      <w:r w:rsidR="00AD4F2F" w:rsidRPr="00A80D80">
        <w:t>of</w:t>
      </w:r>
      <w:r w:rsidR="00AD4F2F" w:rsidRPr="00A80D80">
        <w:rPr>
          <w:spacing w:val="-6"/>
        </w:rPr>
        <w:t xml:space="preserve"> </w:t>
      </w:r>
      <w:r w:rsidR="00AD4F2F" w:rsidRPr="00A80D80">
        <w:t>god,</w:t>
      </w:r>
      <w:r w:rsidR="00AD4F2F" w:rsidRPr="00A80D80">
        <w:rPr>
          <w:spacing w:val="-10"/>
        </w:rPr>
        <w:t xml:space="preserve"> </w:t>
      </w:r>
      <w:r w:rsidR="00AD4F2F" w:rsidRPr="00A80D80">
        <w:t>epidemics,</w:t>
      </w:r>
      <w:r w:rsidR="00AD4F2F" w:rsidRPr="00A80D80">
        <w:rPr>
          <w:spacing w:val="-5"/>
        </w:rPr>
        <w:t xml:space="preserve"> </w:t>
      </w:r>
      <w:r w:rsidR="00AD4F2F" w:rsidRPr="00A80D80">
        <w:t>pandemics,</w:t>
      </w:r>
      <w:r w:rsidR="00AD4F2F" w:rsidRPr="00A80D80">
        <w:rPr>
          <w:spacing w:val="-6"/>
        </w:rPr>
        <w:t xml:space="preserve"> </w:t>
      </w:r>
      <w:r w:rsidR="00AD4F2F" w:rsidRPr="00A80D80">
        <w:t>COVID-19</w:t>
      </w:r>
      <w:r w:rsidR="00AD4F2F" w:rsidRPr="00A80D80">
        <w:rPr>
          <w:spacing w:val="-9"/>
        </w:rPr>
        <w:t xml:space="preserve"> </w:t>
      </w:r>
      <w:r w:rsidR="00AD4F2F" w:rsidRPr="00A80D80">
        <w:t>(including</w:t>
      </w:r>
      <w:r w:rsidR="00AD4F2F" w:rsidRPr="00A80D80">
        <w:rPr>
          <w:spacing w:val="-7"/>
        </w:rPr>
        <w:t xml:space="preserve"> </w:t>
      </w:r>
      <w:r w:rsidR="00AD4F2F" w:rsidRPr="00A80D80">
        <w:t>but</w:t>
      </w:r>
      <w:r w:rsidR="00AD4F2F" w:rsidRPr="00A80D80">
        <w:rPr>
          <w:spacing w:val="-6"/>
        </w:rPr>
        <w:t xml:space="preserve"> </w:t>
      </w:r>
      <w:r w:rsidR="00AD4F2F" w:rsidRPr="00A80D80">
        <w:t>not</w:t>
      </w:r>
      <w:r w:rsidR="00AD4F2F" w:rsidRPr="00A80D80">
        <w:rPr>
          <w:spacing w:val="-58"/>
        </w:rPr>
        <w:t xml:space="preserve"> </w:t>
      </w:r>
      <w:r w:rsidR="00AD4F2F" w:rsidRPr="00A80D80">
        <w:t>limited to the COVID-19 pandemic), coronavirus, swine flu, bird flu, and any mutations of</w:t>
      </w:r>
      <w:r w:rsidR="00AD4F2F" w:rsidRPr="00A80D80">
        <w:rPr>
          <w:spacing w:val="1"/>
        </w:rPr>
        <w:t xml:space="preserve"> </w:t>
      </w:r>
      <w:r w:rsidR="00AD4F2F" w:rsidRPr="00A80D80">
        <w:t>any of them, fires, explosions, earthquakes, floods, volcanic eruptions, ash clouds, storms, tempest,</w:t>
      </w:r>
      <w:r w:rsidR="00AD4F2F" w:rsidRPr="00A80D80">
        <w:rPr>
          <w:spacing w:val="1"/>
        </w:rPr>
        <w:t xml:space="preserve"> </w:t>
      </w:r>
      <w:r w:rsidR="00AD4F2F" w:rsidRPr="00A80D80">
        <w:t>lightning, climate change, strikes or lockouts, riots, civil commotions, war, rebellion, or harmful acts</w:t>
      </w:r>
      <w:r w:rsidR="00AD4F2F" w:rsidRPr="00A80D80">
        <w:rPr>
          <w:spacing w:val="1"/>
        </w:rPr>
        <w:t xml:space="preserve"> </w:t>
      </w:r>
      <w:r w:rsidR="00AD4F2F" w:rsidRPr="00A80D80">
        <w:t>for political reasons, any terrorist, biochemical attacks, cyber attacks, national mourning or other</w:t>
      </w:r>
      <w:r w:rsidR="00AD4F2F" w:rsidRPr="00A80D80">
        <w:rPr>
          <w:spacing w:val="1"/>
        </w:rPr>
        <w:t xml:space="preserve"> </w:t>
      </w:r>
      <w:r w:rsidR="00AD4F2F" w:rsidRPr="00A80D80">
        <w:t>similar national or regional event or purposes, material or national emergency, terrorist or military</w:t>
      </w:r>
      <w:r w:rsidR="00AD4F2F" w:rsidRPr="00A80D80">
        <w:rPr>
          <w:spacing w:val="1"/>
        </w:rPr>
        <w:t xml:space="preserve"> </w:t>
      </w:r>
      <w:r w:rsidR="00AD4F2F" w:rsidRPr="00A80D80">
        <w:t xml:space="preserve">activity, </w:t>
      </w:r>
      <w:proofErr w:type="spellStart"/>
      <w:r w:rsidR="00AD4F2F" w:rsidRPr="00A80D80">
        <w:t>labour</w:t>
      </w:r>
      <w:proofErr w:type="spellEnd"/>
      <w:r w:rsidR="00AD4F2F" w:rsidRPr="00A80D80">
        <w:t xml:space="preserve"> disputes, airlines disturbances or cessation, civil disturbances, explosions, inevitable</w:t>
      </w:r>
      <w:r w:rsidR="00AD4F2F" w:rsidRPr="00A80D80">
        <w:rPr>
          <w:spacing w:val="1"/>
        </w:rPr>
        <w:t xml:space="preserve"> </w:t>
      </w:r>
      <w:r w:rsidR="00AD4F2F" w:rsidRPr="00A80D80">
        <w:t>accident, failure of third party suppliers, failure of network and communications providers, failure of</w:t>
      </w:r>
      <w:r w:rsidR="00AD4F2F" w:rsidRPr="00A80D80">
        <w:rPr>
          <w:spacing w:val="1"/>
        </w:rPr>
        <w:t xml:space="preserve"> </w:t>
      </w:r>
      <w:r w:rsidR="00AD4F2F" w:rsidRPr="00A80D80">
        <w:t>utility supply of any kind e.g. water, gas, electricity, interventions, government actions or regulations</w:t>
      </w:r>
      <w:r w:rsidR="00AD4F2F" w:rsidRPr="00A80D80">
        <w:rPr>
          <w:spacing w:val="1"/>
        </w:rPr>
        <w:t xml:space="preserve"> </w:t>
      </w:r>
      <w:r w:rsidR="00AD4F2F" w:rsidRPr="00A80D80">
        <w:t>or</w:t>
      </w:r>
      <w:r w:rsidR="00AD4F2F" w:rsidRPr="00A80D80">
        <w:rPr>
          <w:spacing w:val="1"/>
        </w:rPr>
        <w:t xml:space="preserve"> </w:t>
      </w:r>
      <w:r w:rsidR="00AD4F2F" w:rsidRPr="00A80D80">
        <w:t>restrictions</w:t>
      </w:r>
      <w:r w:rsidR="00AD4F2F" w:rsidRPr="00A80D80">
        <w:rPr>
          <w:spacing w:val="1"/>
        </w:rPr>
        <w:t xml:space="preserve"> </w:t>
      </w:r>
      <w:r w:rsidR="00AD4F2F" w:rsidRPr="00A80D80">
        <w:t>by</w:t>
      </w:r>
      <w:r w:rsidR="00AD4F2F" w:rsidRPr="00A80D80">
        <w:rPr>
          <w:spacing w:val="1"/>
        </w:rPr>
        <w:t xml:space="preserve"> </w:t>
      </w:r>
      <w:r w:rsidR="00AD4F2F" w:rsidRPr="00A80D80">
        <w:t>national</w:t>
      </w:r>
      <w:r w:rsidR="00AD4F2F" w:rsidRPr="00A80D80">
        <w:rPr>
          <w:spacing w:val="1"/>
        </w:rPr>
        <w:t xml:space="preserve"> </w:t>
      </w:r>
      <w:r w:rsidR="00AD4F2F" w:rsidRPr="00A80D80">
        <w:t>or</w:t>
      </w:r>
      <w:r w:rsidR="00AD4F2F" w:rsidRPr="00A80D80">
        <w:rPr>
          <w:spacing w:val="1"/>
        </w:rPr>
        <w:t xml:space="preserve"> </w:t>
      </w:r>
      <w:r w:rsidR="00AD4F2F" w:rsidRPr="00A80D80">
        <w:t>local</w:t>
      </w:r>
      <w:r w:rsidR="00AD4F2F" w:rsidRPr="00A80D80">
        <w:rPr>
          <w:spacing w:val="1"/>
        </w:rPr>
        <w:t xml:space="preserve"> </w:t>
      </w:r>
      <w:r w:rsidR="00AD4F2F" w:rsidRPr="00A80D80">
        <w:t>authorities</w:t>
      </w:r>
      <w:r w:rsidR="00AD4F2F" w:rsidRPr="00A80D80">
        <w:rPr>
          <w:spacing w:val="1"/>
        </w:rPr>
        <w:t xml:space="preserve"> </w:t>
      </w:r>
      <w:r w:rsidR="00AD4F2F" w:rsidRPr="00A80D80">
        <w:t>or</w:t>
      </w:r>
      <w:r w:rsidR="00AD4F2F" w:rsidRPr="00A80D80">
        <w:rPr>
          <w:spacing w:val="1"/>
        </w:rPr>
        <w:t xml:space="preserve"> </w:t>
      </w:r>
      <w:r w:rsidR="00AD4F2F" w:rsidRPr="00A80D80">
        <w:t>in</w:t>
      </w:r>
      <w:r w:rsidR="00AD4F2F" w:rsidRPr="00A80D80">
        <w:rPr>
          <w:spacing w:val="1"/>
        </w:rPr>
        <w:t xml:space="preserve"> </w:t>
      </w:r>
      <w:r w:rsidR="00AD4F2F" w:rsidRPr="00A80D80">
        <w:t>each</w:t>
      </w:r>
      <w:r w:rsidR="00AD4F2F" w:rsidRPr="00A80D80">
        <w:rPr>
          <w:spacing w:val="1"/>
        </w:rPr>
        <w:t xml:space="preserve"> </w:t>
      </w:r>
      <w:r w:rsidR="00AD4F2F" w:rsidRPr="00A80D80">
        <w:t>case</w:t>
      </w:r>
      <w:r w:rsidR="00AD4F2F" w:rsidRPr="00A80D80">
        <w:rPr>
          <w:spacing w:val="1"/>
        </w:rPr>
        <w:t xml:space="preserve"> </w:t>
      </w:r>
      <w:r w:rsidR="00AD4F2F" w:rsidRPr="00A80D80">
        <w:t>any</w:t>
      </w:r>
      <w:r w:rsidR="00AD4F2F" w:rsidRPr="00A80D80">
        <w:rPr>
          <w:spacing w:val="1"/>
        </w:rPr>
        <w:t xml:space="preserve"> </w:t>
      </w:r>
      <w:r w:rsidR="00AD4F2F" w:rsidRPr="00A80D80">
        <w:t>circumstances,</w:t>
      </w:r>
      <w:r w:rsidR="00AD4F2F" w:rsidRPr="00A80D80">
        <w:rPr>
          <w:spacing w:val="1"/>
        </w:rPr>
        <w:t xml:space="preserve"> </w:t>
      </w:r>
      <w:r w:rsidR="00AD4F2F" w:rsidRPr="00A80D80">
        <w:t>events,</w:t>
      </w:r>
      <w:r w:rsidR="00AD4F2F" w:rsidRPr="00A80D80">
        <w:rPr>
          <w:spacing w:val="1"/>
        </w:rPr>
        <w:t xml:space="preserve"> </w:t>
      </w:r>
      <w:r w:rsidR="00AD4F2F" w:rsidRPr="00A80D80">
        <w:t>consequences or occurrences arising from or associated with any of these things or matters defined</w:t>
      </w:r>
      <w:r w:rsidR="00AD4F2F" w:rsidRPr="00A80D80">
        <w:rPr>
          <w:spacing w:val="-59"/>
        </w:rPr>
        <w:t xml:space="preserve"> </w:t>
      </w:r>
      <w:r w:rsidR="00AD4F2F" w:rsidRPr="00A80D80">
        <w:t xml:space="preserve">as Force Majeure in this clause; </w:t>
      </w:r>
      <w:r>
        <w:rPr>
          <w:b/>
        </w:rPr>
        <w:t xml:space="preserve">GBP and £ </w:t>
      </w:r>
      <w:r>
        <w:t xml:space="preserve">means British pounds sterling; </w:t>
      </w:r>
      <w:r>
        <w:rPr>
          <w:b/>
        </w:rPr>
        <w:t xml:space="preserve">Hosted Buyer </w:t>
      </w:r>
      <w:r>
        <w:t>means any Buyer accepted as a Hosted</w:t>
      </w:r>
      <w:r>
        <w:rPr>
          <w:spacing w:val="1"/>
        </w:rPr>
        <w:t xml:space="preserve"> </w:t>
      </w:r>
      <w:r>
        <w:t xml:space="preserve">Buyer upon request made by the Buyer in the Application; </w:t>
      </w:r>
      <w:r>
        <w:rPr>
          <w:b/>
        </w:rPr>
        <w:t xml:space="preserve">Hotel Cost </w:t>
      </w:r>
      <w:r>
        <w:t>means the cost of the hotel</w:t>
      </w:r>
      <w:r>
        <w:rPr>
          <w:spacing w:val="1"/>
        </w:rPr>
        <w:t xml:space="preserve"> </w:t>
      </w:r>
      <w:r>
        <w:t>provided</w:t>
      </w:r>
      <w:r>
        <w:rPr>
          <w:spacing w:val="-6"/>
        </w:rPr>
        <w:t xml:space="preserve"> </w:t>
      </w:r>
      <w:r>
        <w:t>by</w:t>
      </w:r>
      <w:r>
        <w:rPr>
          <w:spacing w:val="-8"/>
        </w:rPr>
        <w:t xml:space="preserve"> </w:t>
      </w:r>
      <w:r w:rsidR="000252FA">
        <w:rPr>
          <w:b/>
        </w:rPr>
        <w:t>Do Not Disturb</w:t>
      </w:r>
      <w:r>
        <w:rPr>
          <w:b/>
          <w:spacing w:val="-11"/>
        </w:rPr>
        <w:t xml:space="preserve"> </w:t>
      </w:r>
      <w:r>
        <w:t>to</w:t>
      </w:r>
      <w:r>
        <w:rPr>
          <w:spacing w:val="-8"/>
        </w:rPr>
        <w:t xml:space="preserve"> </w:t>
      </w:r>
      <w:r>
        <w:t>the</w:t>
      </w:r>
      <w:r>
        <w:rPr>
          <w:spacing w:val="-8"/>
        </w:rPr>
        <w:t xml:space="preserve"> </w:t>
      </w:r>
      <w:r>
        <w:t>Buyer</w:t>
      </w:r>
      <w:r>
        <w:rPr>
          <w:spacing w:val="-7"/>
        </w:rPr>
        <w:t xml:space="preserve"> </w:t>
      </w:r>
      <w:r>
        <w:t>on</w:t>
      </w:r>
      <w:r>
        <w:rPr>
          <w:spacing w:val="-8"/>
        </w:rPr>
        <w:t xml:space="preserve"> </w:t>
      </w:r>
      <w:r>
        <w:t>a</w:t>
      </w:r>
      <w:r>
        <w:rPr>
          <w:spacing w:val="-8"/>
        </w:rPr>
        <w:t xml:space="preserve"> </w:t>
      </w:r>
      <w:r>
        <w:t>complimentary</w:t>
      </w:r>
      <w:r>
        <w:rPr>
          <w:spacing w:val="-7"/>
        </w:rPr>
        <w:t xml:space="preserve"> </w:t>
      </w:r>
      <w:r>
        <w:t>basis;</w:t>
      </w:r>
      <w:r>
        <w:rPr>
          <w:spacing w:val="-6"/>
        </w:rPr>
        <w:t xml:space="preserve"> </w:t>
      </w:r>
      <w:r>
        <w:rPr>
          <w:b/>
        </w:rPr>
        <w:t>Intellectual</w:t>
      </w:r>
      <w:r>
        <w:rPr>
          <w:b/>
          <w:spacing w:val="-7"/>
        </w:rPr>
        <w:t xml:space="preserve"> </w:t>
      </w:r>
      <w:r>
        <w:rPr>
          <w:b/>
        </w:rPr>
        <w:t>Property</w:t>
      </w:r>
      <w:r>
        <w:rPr>
          <w:b/>
          <w:spacing w:val="-5"/>
        </w:rPr>
        <w:t xml:space="preserve"> </w:t>
      </w:r>
      <w:r>
        <w:rPr>
          <w:b/>
        </w:rPr>
        <w:t>Rights</w:t>
      </w:r>
      <w:r>
        <w:rPr>
          <w:b/>
          <w:spacing w:val="-9"/>
        </w:rPr>
        <w:t xml:space="preserve"> </w:t>
      </w:r>
      <w:r>
        <w:t>means</w:t>
      </w:r>
      <w:r>
        <w:rPr>
          <w:spacing w:val="-8"/>
        </w:rPr>
        <w:t xml:space="preserve"> </w:t>
      </w:r>
      <w:r>
        <w:t>patents,</w:t>
      </w:r>
      <w:r>
        <w:rPr>
          <w:spacing w:val="-59"/>
        </w:rPr>
        <w:t xml:space="preserve"> </w:t>
      </w:r>
      <w:r>
        <w:t xml:space="preserve">utility models, rights to inventions, copyright and </w:t>
      </w:r>
      <w:proofErr w:type="spellStart"/>
      <w:r>
        <w:t>neighbouring</w:t>
      </w:r>
      <w:proofErr w:type="spellEnd"/>
      <w:r>
        <w:t xml:space="preserve"> and related rights, moral rights,</w:t>
      </w:r>
      <w:r>
        <w:rPr>
          <w:spacing w:val="1"/>
        </w:rPr>
        <w:t xml:space="preserve"> </w:t>
      </w:r>
      <w:r>
        <w:t>trademarks</w:t>
      </w:r>
      <w:r>
        <w:rPr>
          <w:spacing w:val="-6"/>
        </w:rPr>
        <w:t xml:space="preserve"> </w:t>
      </w:r>
      <w:r>
        <w:t>and</w:t>
      </w:r>
      <w:r>
        <w:rPr>
          <w:spacing w:val="-8"/>
        </w:rPr>
        <w:t xml:space="preserve"> </w:t>
      </w:r>
      <w:r>
        <w:t>service</w:t>
      </w:r>
      <w:r>
        <w:rPr>
          <w:spacing w:val="-8"/>
        </w:rPr>
        <w:t xml:space="preserve"> </w:t>
      </w:r>
      <w:r>
        <w:t>marks,</w:t>
      </w:r>
      <w:r>
        <w:rPr>
          <w:spacing w:val="-6"/>
        </w:rPr>
        <w:t xml:space="preserve"> </w:t>
      </w:r>
      <w:r>
        <w:t>business</w:t>
      </w:r>
      <w:r>
        <w:rPr>
          <w:spacing w:val="-5"/>
        </w:rPr>
        <w:t xml:space="preserve"> </w:t>
      </w:r>
      <w:r>
        <w:t>names</w:t>
      </w:r>
      <w:r>
        <w:rPr>
          <w:spacing w:val="-9"/>
        </w:rPr>
        <w:t xml:space="preserve"> </w:t>
      </w:r>
      <w:r>
        <w:t>and</w:t>
      </w:r>
      <w:r>
        <w:rPr>
          <w:spacing w:val="-5"/>
        </w:rPr>
        <w:t xml:space="preserve"> </w:t>
      </w:r>
      <w:r>
        <w:t>domain</w:t>
      </w:r>
      <w:r>
        <w:rPr>
          <w:spacing w:val="-8"/>
        </w:rPr>
        <w:t xml:space="preserve"> </w:t>
      </w:r>
      <w:r>
        <w:t>names,</w:t>
      </w:r>
      <w:r>
        <w:rPr>
          <w:spacing w:val="-6"/>
        </w:rPr>
        <w:t xml:space="preserve"> </w:t>
      </w:r>
      <w:r>
        <w:t>rights</w:t>
      </w:r>
      <w:r>
        <w:rPr>
          <w:spacing w:val="-5"/>
        </w:rPr>
        <w:t xml:space="preserve"> </w:t>
      </w:r>
      <w:r>
        <w:t>in</w:t>
      </w:r>
      <w:r>
        <w:rPr>
          <w:spacing w:val="-4"/>
        </w:rPr>
        <w:t xml:space="preserve"> </w:t>
      </w:r>
      <w:r>
        <w:t>get-up</w:t>
      </w:r>
      <w:r>
        <w:rPr>
          <w:spacing w:val="-8"/>
        </w:rPr>
        <w:t xml:space="preserve"> </w:t>
      </w:r>
      <w:r>
        <w:t>and</w:t>
      </w:r>
      <w:r>
        <w:rPr>
          <w:spacing w:val="-8"/>
        </w:rPr>
        <w:t xml:space="preserve"> </w:t>
      </w:r>
      <w:r>
        <w:t>trade</w:t>
      </w:r>
      <w:r>
        <w:rPr>
          <w:spacing w:val="-8"/>
        </w:rPr>
        <w:t xml:space="preserve"> </w:t>
      </w:r>
      <w:r>
        <w:t>dress,</w:t>
      </w:r>
      <w:r>
        <w:rPr>
          <w:spacing w:val="-58"/>
        </w:rPr>
        <w:t xml:space="preserve"> </w:t>
      </w:r>
      <w:r>
        <w:t>goodwill</w:t>
      </w:r>
      <w:r>
        <w:rPr>
          <w:spacing w:val="-7"/>
        </w:rPr>
        <w:t xml:space="preserve"> </w:t>
      </w:r>
      <w:r>
        <w:t>and</w:t>
      </w:r>
      <w:r>
        <w:rPr>
          <w:spacing w:val="-6"/>
        </w:rPr>
        <w:t xml:space="preserve"> </w:t>
      </w:r>
      <w:r>
        <w:t>the</w:t>
      </w:r>
      <w:r>
        <w:rPr>
          <w:spacing w:val="-6"/>
        </w:rPr>
        <w:t xml:space="preserve"> </w:t>
      </w:r>
      <w:r>
        <w:t>right</w:t>
      </w:r>
      <w:r>
        <w:rPr>
          <w:spacing w:val="-8"/>
        </w:rPr>
        <w:t xml:space="preserve"> </w:t>
      </w:r>
      <w:r>
        <w:t>to</w:t>
      </w:r>
      <w:r>
        <w:rPr>
          <w:spacing w:val="-8"/>
        </w:rPr>
        <w:t xml:space="preserve"> </w:t>
      </w:r>
      <w:r>
        <w:t>sue</w:t>
      </w:r>
      <w:r>
        <w:rPr>
          <w:spacing w:val="-7"/>
        </w:rPr>
        <w:t xml:space="preserve"> </w:t>
      </w:r>
      <w:r>
        <w:t>for</w:t>
      </w:r>
      <w:r>
        <w:rPr>
          <w:spacing w:val="-8"/>
        </w:rPr>
        <w:t xml:space="preserve"> </w:t>
      </w:r>
      <w:r>
        <w:t>passing</w:t>
      </w:r>
      <w:r>
        <w:rPr>
          <w:spacing w:val="-6"/>
        </w:rPr>
        <w:t xml:space="preserve"> </w:t>
      </w:r>
      <w:r>
        <w:t>off</w:t>
      </w:r>
      <w:r>
        <w:rPr>
          <w:spacing w:val="-5"/>
        </w:rPr>
        <w:t xml:space="preserve"> </w:t>
      </w:r>
      <w:r>
        <w:t>or</w:t>
      </w:r>
      <w:r>
        <w:rPr>
          <w:spacing w:val="-4"/>
        </w:rPr>
        <w:t xml:space="preserve"> </w:t>
      </w:r>
      <w:r>
        <w:t>unfair</w:t>
      </w:r>
      <w:r>
        <w:rPr>
          <w:spacing w:val="-5"/>
        </w:rPr>
        <w:t xml:space="preserve"> </w:t>
      </w:r>
      <w:r>
        <w:t>competition,</w:t>
      </w:r>
      <w:r>
        <w:rPr>
          <w:spacing w:val="-8"/>
        </w:rPr>
        <w:t xml:space="preserve"> </w:t>
      </w:r>
      <w:r>
        <w:t>rights</w:t>
      </w:r>
      <w:r>
        <w:rPr>
          <w:spacing w:val="-5"/>
        </w:rPr>
        <w:t xml:space="preserve"> </w:t>
      </w:r>
      <w:r>
        <w:t>in</w:t>
      </w:r>
      <w:r>
        <w:rPr>
          <w:spacing w:val="-9"/>
        </w:rPr>
        <w:t xml:space="preserve"> </w:t>
      </w:r>
      <w:r>
        <w:t>designs,</w:t>
      </w:r>
      <w:r>
        <w:rPr>
          <w:spacing w:val="-4"/>
        </w:rPr>
        <w:t xml:space="preserve"> </w:t>
      </w:r>
      <w:r>
        <w:t>rights</w:t>
      </w:r>
      <w:r>
        <w:rPr>
          <w:spacing w:val="-6"/>
        </w:rPr>
        <w:t xml:space="preserve"> </w:t>
      </w:r>
      <w:r>
        <w:t>in</w:t>
      </w:r>
      <w:r>
        <w:rPr>
          <w:spacing w:val="-6"/>
        </w:rPr>
        <w:t xml:space="preserve"> </w:t>
      </w:r>
      <w:r>
        <w:t>computer</w:t>
      </w:r>
      <w:r>
        <w:rPr>
          <w:spacing w:val="-58"/>
        </w:rPr>
        <w:t xml:space="preserve"> </w:t>
      </w:r>
      <w:r>
        <w:t>software, database rights, rights to use, and protect the confidentiality of, confidential information</w:t>
      </w:r>
      <w:r>
        <w:rPr>
          <w:spacing w:val="1"/>
        </w:rPr>
        <w:t xml:space="preserve"> </w:t>
      </w:r>
      <w:r>
        <w:t>(including</w:t>
      </w:r>
      <w:r>
        <w:rPr>
          <w:spacing w:val="-12"/>
        </w:rPr>
        <w:t xml:space="preserve"> </w:t>
      </w:r>
      <w:r>
        <w:t>know-how</w:t>
      </w:r>
      <w:r>
        <w:rPr>
          <w:spacing w:val="-11"/>
        </w:rPr>
        <w:t xml:space="preserve"> </w:t>
      </w:r>
      <w:r>
        <w:t>and</w:t>
      </w:r>
      <w:r>
        <w:rPr>
          <w:spacing w:val="-10"/>
        </w:rPr>
        <w:t xml:space="preserve"> </w:t>
      </w:r>
      <w:r>
        <w:t>trade</w:t>
      </w:r>
      <w:r>
        <w:rPr>
          <w:spacing w:val="-10"/>
        </w:rPr>
        <w:t xml:space="preserve"> </w:t>
      </w:r>
      <w:r>
        <w:t>secrets)</w:t>
      </w:r>
      <w:r>
        <w:rPr>
          <w:spacing w:val="-9"/>
        </w:rPr>
        <w:t xml:space="preserve"> </w:t>
      </w:r>
      <w:r>
        <w:t>and</w:t>
      </w:r>
      <w:r>
        <w:rPr>
          <w:spacing w:val="-10"/>
        </w:rPr>
        <w:t xml:space="preserve"> </w:t>
      </w:r>
      <w:r>
        <w:t>all</w:t>
      </w:r>
      <w:r>
        <w:rPr>
          <w:spacing w:val="-12"/>
        </w:rPr>
        <w:t xml:space="preserve"> </w:t>
      </w:r>
      <w:r>
        <w:t>other</w:t>
      </w:r>
      <w:r>
        <w:rPr>
          <w:spacing w:val="-9"/>
        </w:rPr>
        <w:t xml:space="preserve"> </w:t>
      </w:r>
      <w:r>
        <w:t>intellectual</w:t>
      </w:r>
      <w:r>
        <w:rPr>
          <w:spacing w:val="-11"/>
        </w:rPr>
        <w:t xml:space="preserve"> </w:t>
      </w:r>
      <w:r>
        <w:t>property</w:t>
      </w:r>
      <w:r>
        <w:rPr>
          <w:spacing w:val="-12"/>
        </w:rPr>
        <w:t xml:space="preserve"> </w:t>
      </w:r>
      <w:r>
        <w:t>rights,</w:t>
      </w:r>
      <w:r>
        <w:rPr>
          <w:spacing w:val="-9"/>
        </w:rPr>
        <w:t xml:space="preserve"> </w:t>
      </w:r>
      <w:r>
        <w:t>in</w:t>
      </w:r>
      <w:r>
        <w:rPr>
          <w:spacing w:val="-10"/>
        </w:rPr>
        <w:t xml:space="preserve"> </w:t>
      </w:r>
      <w:r>
        <w:t>each</w:t>
      </w:r>
      <w:r>
        <w:rPr>
          <w:spacing w:val="-12"/>
        </w:rPr>
        <w:t xml:space="preserve"> </w:t>
      </w:r>
      <w:r>
        <w:t>case</w:t>
      </w:r>
      <w:r>
        <w:rPr>
          <w:spacing w:val="-12"/>
        </w:rPr>
        <w:t xml:space="preserve"> </w:t>
      </w:r>
      <w:r>
        <w:t>whether</w:t>
      </w:r>
      <w:r>
        <w:rPr>
          <w:spacing w:val="-58"/>
        </w:rPr>
        <w:t xml:space="preserve"> </w:t>
      </w:r>
      <w:r>
        <w:t>registered or unregistered and including all applications and rights to apply for and be granted,</w:t>
      </w:r>
      <w:r>
        <w:rPr>
          <w:spacing w:val="1"/>
        </w:rPr>
        <w:t xml:space="preserve"> </w:t>
      </w:r>
      <w:r>
        <w:t>renewals or extensions of, and rights to claim priority from, such rights and all similar or equivalent</w:t>
      </w:r>
      <w:r>
        <w:rPr>
          <w:spacing w:val="1"/>
        </w:rPr>
        <w:t xml:space="preserve"> </w:t>
      </w:r>
      <w:r>
        <w:t>rights or forms of protection which subsist or will subsist now or in the future in any part of the world.</w:t>
      </w:r>
      <w:r w:rsidR="00AD4F2F" w:rsidRPr="00AD4F2F">
        <w:rPr>
          <w:b/>
        </w:rPr>
        <w:t xml:space="preserve"> </w:t>
      </w:r>
      <w:r w:rsidR="00AD4F2F" w:rsidRPr="00A80D80">
        <w:rPr>
          <w:b/>
        </w:rPr>
        <w:t xml:space="preserve">Materials </w:t>
      </w:r>
      <w:r w:rsidR="00AD4F2F" w:rsidRPr="00A80D80">
        <w:t xml:space="preserve">means all materials, drawings, </w:t>
      </w:r>
      <w:r w:rsidR="00AD4F2F">
        <w:t xml:space="preserve">logos, images, </w:t>
      </w:r>
      <w:r w:rsidR="00AD4F2F" w:rsidRPr="00A80D80">
        <w:t xml:space="preserve">specifications and data supplied by the </w:t>
      </w:r>
      <w:r w:rsidR="00AD4F2F">
        <w:t>Buyers</w:t>
      </w:r>
      <w:r w:rsidR="00AD4F2F" w:rsidRPr="00A80D80">
        <w:t xml:space="preserve"> to </w:t>
      </w:r>
      <w:r w:rsidR="000252FA">
        <w:rPr>
          <w:b/>
        </w:rPr>
        <w:t>Do Not Disturb</w:t>
      </w:r>
      <w:r w:rsidR="00AD4F2F" w:rsidRPr="00A80D80">
        <w:rPr>
          <w:b/>
        </w:rPr>
        <w:t xml:space="preserve"> </w:t>
      </w:r>
      <w:r w:rsidR="00AD4F2F" w:rsidRPr="00A80D80">
        <w:t>in</w:t>
      </w:r>
      <w:r w:rsidR="00AD4F2F" w:rsidRPr="00A80D80">
        <w:rPr>
          <w:spacing w:val="1"/>
        </w:rPr>
        <w:t xml:space="preserve"> </w:t>
      </w:r>
      <w:r w:rsidR="00AD4F2F" w:rsidRPr="00A80D80">
        <w:t xml:space="preserve">connection with the Exhibition; </w:t>
      </w:r>
      <w:r>
        <w:rPr>
          <w:spacing w:val="-59"/>
        </w:rPr>
        <w:t xml:space="preserve"> </w:t>
      </w:r>
      <w:r>
        <w:rPr>
          <w:b/>
        </w:rPr>
        <w:t xml:space="preserve">Official Function </w:t>
      </w:r>
      <w:r>
        <w:t xml:space="preserve">means ONLY an event or function organised or promoted by </w:t>
      </w:r>
      <w:r w:rsidR="000252FA">
        <w:rPr>
          <w:b/>
        </w:rPr>
        <w:t>Do Not Disturb</w:t>
      </w:r>
      <w:r>
        <w:t xml:space="preserve">; </w:t>
      </w:r>
      <w:r>
        <w:rPr>
          <w:b/>
        </w:rPr>
        <w:t>Participation</w:t>
      </w:r>
      <w:r>
        <w:rPr>
          <w:b/>
          <w:spacing w:val="1"/>
        </w:rPr>
        <w:t xml:space="preserve"> </w:t>
      </w:r>
      <w:r>
        <w:rPr>
          <w:b/>
          <w:spacing w:val="-1"/>
        </w:rPr>
        <w:t>Fee</w:t>
      </w:r>
      <w:r>
        <w:rPr>
          <w:b/>
          <w:spacing w:val="-12"/>
        </w:rPr>
        <w:t xml:space="preserve"> </w:t>
      </w:r>
      <w:r>
        <w:rPr>
          <w:spacing w:val="-1"/>
        </w:rPr>
        <w:t>means</w:t>
      </w:r>
      <w:r>
        <w:rPr>
          <w:spacing w:val="-14"/>
        </w:rPr>
        <w:t xml:space="preserve"> </w:t>
      </w:r>
      <w:r>
        <w:rPr>
          <w:spacing w:val="-1"/>
        </w:rPr>
        <w:t>the</w:t>
      </w:r>
      <w:r>
        <w:rPr>
          <w:spacing w:val="-14"/>
        </w:rPr>
        <w:t xml:space="preserve"> </w:t>
      </w:r>
      <w:r>
        <w:rPr>
          <w:spacing w:val="-1"/>
        </w:rPr>
        <w:t>fee</w:t>
      </w:r>
      <w:r>
        <w:rPr>
          <w:spacing w:val="-13"/>
        </w:rPr>
        <w:t xml:space="preserve"> </w:t>
      </w:r>
      <w:r>
        <w:rPr>
          <w:spacing w:val="-1"/>
        </w:rPr>
        <w:t>payable</w:t>
      </w:r>
      <w:r>
        <w:rPr>
          <w:spacing w:val="-11"/>
        </w:rPr>
        <w:t xml:space="preserve"> </w:t>
      </w:r>
      <w:r>
        <w:t>by</w:t>
      </w:r>
      <w:r>
        <w:rPr>
          <w:spacing w:val="-11"/>
        </w:rPr>
        <w:t xml:space="preserve"> </w:t>
      </w:r>
      <w:r>
        <w:t>the</w:t>
      </w:r>
      <w:r>
        <w:rPr>
          <w:spacing w:val="-14"/>
        </w:rPr>
        <w:t xml:space="preserve"> </w:t>
      </w:r>
      <w:r>
        <w:t>Buyer</w:t>
      </w:r>
      <w:r>
        <w:rPr>
          <w:spacing w:val="-12"/>
        </w:rPr>
        <w:t xml:space="preserve"> </w:t>
      </w:r>
      <w:r>
        <w:t>in</w:t>
      </w:r>
      <w:r>
        <w:rPr>
          <w:spacing w:val="-11"/>
        </w:rPr>
        <w:t xml:space="preserve"> </w:t>
      </w:r>
      <w:r>
        <w:t>accordance</w:t>
      </w:r>
      <w:r>
        <w:rPr>
          <w:spacing w:val="-11"/>
        </w:rPr>
        <w:t xml:space="preserve"> </w:t>
      </w:r>
      <w:r>
        <w:t>with</w:t>
      </w:r>
      <w:r>
        <w:rPr>
          <w:spacing w:val="-12"/>
        </w:rPr>
        <w:t xml:space="preserve"> </w:t>
      </w:r>
      <w:r w:rsidRPr="003D3B13">
        <w:t>clause</w:t>
      </w:r>
      <w:r w:rsidRPr="003D3B13">
        <w:rPr>
          <w:spacing w:val="-12"/>
        </w:rPr>
        <w:t xml:space="preserve"> </w:t>
      </w:r>
      <w:r w:rsidR="003D3B13" w:rsidRPr="003D3B13">
        <w:t>3</w:t>
      </w:r>
      <w:r w:rsidRPr="003D3B13">
        <w:t>.3;</w:t>
      </w:r>
      <w:r>
        <w:rPr>
          <w:spacing w:val="-10"/>
        </w:rPr>
        <w:t xml:space="preserve"> </w:t>
      </w:r>
      <w:r>
        <w:rPr>
          <w:b/>
        </w:rPr>
        <w:t>Promotional</w:t>
      </w:r>
      <w:r>
        <w:rPr>
          <w:b/>
          <w:spacing w:val="-13"/>
        </w:rPr>
        <w:t xml:space="preserve"> </w:t>
      </w:r>
      <w:r>
        <w:rPr>
          <w:b/>
        </w:rPr>
        <w:t>Material</w:t>
      </w:r>
      <w:r>
        <w:rPr>
          <w:b/>
          <w:spacing w:val="-13"/>
        </w:rPr>
        <w:t xml:space="preserve"> </w:t>
      </w:r>
      <w:r>
        <w:t>means</w:t>
      </w:r>
      <w:r>
        <w:rPr>
          <w:spacing w:val="-58"/>
        </w:rPr>
        <w:t xml:space="preserve"> </w:t>
      </w:r>
      <w:r>
        <w:t xml:space="preserve">the promotional brochure or other marketing materials produced by </w:t>
      </w:r>
      <w:r w:rsidR="000252FA">
        <w:rPr>
          <w:b/>
        </w:rPr>
        <w:t>Do Not Disturb</w:t>
      </w:r>
      <w:r>
        <w:rPr>
          <w:b/>
        </w:rPr>
        <w:t xml:space="preserve"> </w:t>
      </w:r>
      <w:r>
        <w:t>in relation to the Exhibition;</w:t>
      </w:r>
      <w:r>
        <w:rPr>
          <w:spacing w:val="1"/>
        </w:rPr>
        <w:t xml:space="preserve"> </w:t>
      </w:r>
      <w:r>
        <w:rPr>
          <w:b/>
        </w:rPr>
        <w:t xml:space="preserve">Rules &amp; Regulations </w:t>
      </w:r>
      <w:r>
        <w:t>means regulations of the Venue or the regulations</w:t>
      </w:r>
      <w:r w:rsidR="000252FA" w:rsidRPr="000252FA">
        <w:rPr>
          <w:b/>
        </w:rPr>
        <w:t xml:space="preserve"> </w:t>
      </w:r>
      <w:r w:rsidR="000252FA">
        <w:rPr>
          <w:b/>
        </w:rPr>
        <w:t>Do Not Disturb</w:t>
      </w:r>
      <w:r>
        <w:rPr>
          <w:b/>
        </w:rPr>
        <w:t xml:space="preserve"> </w:t>
      </w:r>
      <w:r>
        <w:t>provided from time to</w:t>
      </w:r>
      <w:r>
        <w:rPr>
          <w:spacing w:val="1"/>
        </w:rPr>
        <w:t xml:space="preserve"> </w:t>
      </w:r>
      <w:r>
        <w:t xml:space="preserve">time to the Buyer including any guide to the Exhibition; </w:t>
      </w:r>
      <w:r>
        <w:rPr>
          <w:b/>
        </w:rPr>
        <w:t xml:space="preserve">Services </w:t>
      </w:r>
      <w:r>
        <w:t xml:space="preserve">means the </w:t>
      </w:r>
      <w:r>
        <w:lastRenderedPageBreak/>
        <w:t>services to be provided</w:t>
      </w:r>
      <w:r>
        <w:rPr>
          <w:spacing w:val="1"/>
        </w:rPr>
        <w:t xml:space="preserve"> </w:t>
      </w:r>
      <w:r>
        <w:t xml:space="preserve">by </w:t>
      </w:r>
      <w:r w:rsidR="000252FA">
        <w:rPr>
          <w:b/>
        </w:rPr>
        <w:t>Do Not Disturb</w:t>
      </w:r>
      <w:r>
        <w:rPr>
          <w:b/>
        </w:rPr>
        <w:t xml:space="preserve"> </w:t>
      </w:r>
      <w:r>
        <w:t xml:space="preserve">to the Buyer under these Terms; </w:t>
      </w:r>
      <w:r>
        <w:rPr>
          <w:b/>
        </w:rPr>
        <w:t xml:space="preserve">Single Participation Fee </w:t>
      </w:r>
      <w:r>
        <w:t>means the amount of fee payable</w:t>
      </w:r>
      <w:r>
        <w:rPr>
          <w:spacing w:val="1"/>
        </w:rPr>
        <w:t xml:space="preserve"> </w:t>
      </w:r>
      <w:r>
        <w:t>by</w:t>
      </w:r>
      <w:r>
        <w:rPr>
          <w:spacing w:val="-6"/>
        </w:rPr>
        <w:t xml:space="preserve"> </w:t>
      </w:r>
      <w:r>
        <w:t>the</w:t>
      </w:r>
      <w:r>
        <w:rPr>
          <w:spacing w:val="-6"/>
        </w:rPr>
        <w:t xml:space="preserve"> </w:t>
      </w:r>
      <w:r>
        <w:t>Buyer</w:t>
      </w:r>
      <w:r>
        <w:rPr>
          <w:spacing w:val="-4"/>
        </w:rPr>
        <w:t xml:space="preserve"> </w:t>
      </w:r>
      <w:r>
        <w:t>in</w:t>
      </w:r>
      <w:r>
        <w:rPr>
          <w:spacing w:val="-5"/>
        </w:rPr>
        <w:t xml:space="preserve"> </w:t>
      </w:r>
      <w:r>
        <w:t>accordance</w:t>
      </w:r>
      <w:r>
        <w:rPr>
          <w:spacing w:val="-3"/>
        </w:rPr>
        <w:t xml:space="preserve"> </w:t>
      </w:r>
      <w:r>
        <w:t>with</w:t>
      </w:r>
      <w:r>
        <w:rPr>
          <w:spacing w:val="-5"/>
        </w:rPr>
        <w:t xml:space="preserve"> </w:t>
      </w:r>
      <w:r w:rsidRPr="003D3B13">
        <w:t>clause</w:t>
      </w:r>
      <w:r w:rsidRPr="003D3B13">
        <w:rPr>
          <w:spacing w:val="-4"/>
        </w:rPr>
        <w:t xml:space="preserve"> </w:t>
      </w:r>
      <w:r w:rsidR="003D3B13" w:rsidRPr="003D3B13">
        <w:t>3</w:t>
      </w:r>
      <w:r w:rsidR="003D3B13">
        <w:t>.3</w:t>
      </w:r>
      <w:r>
        <w:t>;</w:t>
      </w:r>
      <w:r>
        <w:rPr>
          <w:spacing w:val="-4"/>
        </w:rPr>
        <w:t xml:space="preserve"> </w:t>
      </w:r>
      <w:r>
        <w:rPr>
          <w:b/>
        </w:rPr>
        <w:t>Start</w:t>
      </w:r>
      <w:r>
        <w:rPr>
          <w:b/>
          <w:spacing w:val="-6"/>
        </w:rPr>
        <w:t xml:space="preserve"> </w:t>
      </w:r>
      <w:r>
        <w:rPr>
          <w:b/>
        </w:rPr>
        <w:t>Date</w:t>
      </w:r>
      <w:r>
        <w:rPr>
          <w:b/>
          <w:spacing w:val="-4"/>
        </w:rPr>
        <w:t xml:space="preserve"> </w:t>
      </w:r>
      <w:r>
        <w:t>means</w:t>
      </w:r>
      <w:r>
        <w:rPr>
          <w:spacing w:val="-8"/>
        </w:rPr>
        <w:t xml:space="preserve"> </w:t>
      </w:r>
      <w:r>
        <w:t>the</w:t>
      </w:r>
      <w:r>
        <w:rPr>
          <w:spacing w:val="-6"/>
        </w:rPr>
        <w:t xml:space="preserve"> </w:t>
      </w:r>
      <w:r>
        <w:t>original</w:t>
      </w:r>
      <w:r>
        <w:rPr>
          <w:spacing w:val="-6"/>
        </w:rPr>
        <w:t xml:space="preserve"> </w:t>
      </w:r>
      <w:r>
        <w:t>start</w:t>
      </w:r>
      <w:r>
        <w:rPr>
          <w:spacing w:val="-4"/>
        </w:rPr>
        <w:t xml:space="preserve"> </w:t>
      </w:r>
      <w:r>
        <w:t>date</w:t>
      </w:r>
      <w:r>
        <w:rPr>
          <w:spacing w:val="-5"/>
        </w:rPr>
        <w:t xml:space="preserve"> </w:t>
      </w:r>
      <w:r>
        <w:t>of</w:t>
      </w:r>
      <w:r>
        <w:rPr>
          <w:spacing w:val="-4"/>
        </w:rPr>
        <w:t xml:space="preserve"> </w:t>
      </w:r>
      <w:r>
        <w:t>the</w:t>
      </w:r>
      <w:r>
        <w:rPr>
          <w:spacing w:val="-6"/>
        </w:rPr>
        <w:t xml:space="preserve"> </w:t>
      </w:r>
      <w:r>
        <w:t>Exhibition</w:t>
      </w:r>
      <w:r>
        <w:rPr>
          <w:spacing w:val="-59"/>
        </w:rPr>
        <w:t xml:space="preserve"> </w:t>
      </w:r>
      <w:r w:rsidR="00AD4F2F">
        <w:rPr>
          <w:spacing w:val="-59"/>
        </w:rPr>
        <w:t xml:space="preserve">   </w:t>
      </w:r>
      <w:r>
        <w:t xml:space="preserve">stipulated by </w:t>
      </w:r>
      <w:r w:rsidR="000252FA">
        <w:rPr>
          <w:b/>
        </w:rPr>
        <w:t>Do Not Disturb</w:t>
      </w:r>
      <w:r>
        <w:rPr>
          <w:b/>
        </w:rPr>
        <w:t xml:space="preserve"> </w:t>
      </w:r>
      <w:r>
        <w:t xml:space="preserve">at the time when the Exhibition is first promoted; </w:t>
      </w:r>
      <w:r w:rsidR="000252FA">
        <w:rPr>
          <w:b/>
        </w:rPr>
        <w:t>Do Not Disturb</w:t>
      </w:r>
      <w:r>
        <w:rPr>
          <w:b/>
        </w:rPr>
        <w:t xml:space="preserve"> IPRs </w:t>
      </w:r>
      <w:r>
        <w:t>means all Intellectual</w:t>
      </w:r>
      <w:r>
        <w:rPr>
          <w:spacing w:val="1"/>
        </w:rPr>
        <w:t xml:space="preserve"> </w:t>
      </w:r>
      <w:r>
        <w:t xml:space="preserve">Property Rights subsisting in the Exhibition and the </w:t>
      </w:r>
      <w:r w:rsidR="000252FA">
        <w:rPr>
          <w:b/>
        </w:rPr>
        <w:t>Do Not Disturb</w:t>
      </w:r>
      <w:r>
        <w:rPr>
          <w:b/>
        </w:rPr>
        <w:t xml:space="preserve"> </w:t>
      </w:r>
      <w:r>
        <w:t>Materials [excluding any Buyer Information</w:t>
      </w:r>
      <w:r>
        <w:rPr>
          <w:spacing w:val="1"/>
        </w:rPr>
        <w:t xml:space="preserve"> </w:t>
      </w:r>
      <w:r>
        <w:t xml:space="preserve">incorporated in them]; </w:t>
      </w:r>
      <w:r>
        <w:rPr>
          <w:b/>
        </w:rPr>
        <w:t xml:space="preserve">Taxes </w:t>
      </w:r>
      <w:r>
        <w:t xml:space="preserve">means those taxes payable by the Buyer as set out in </w:t>
      </w:r>
      <w:r w:rsidRPr="00BB30B2">
        <w:t>clause 1</w:t>
      </w:r>
      <w:r w:rsidR="00BB30B2" w:rsidRPr="00BB30B2">
        <w:t>3</w:t>
      </w:r>
      <w:r w:rsidRPr="00BB30B2">
        <w:t>.1;</w:t>
      </w:r>
      <w:r>
        <w:rPr>
          <w:spacing w:val="1"/>
        </w:rPr>
        <w:t xml:space="preserve"> </w:t>
      </w:r>
      <w:r>
        <w:rPr>
          <w:b/>
        </w:rPr>
        <w:t>Terms</w:t>
      </w:r>
      <w:r>
        <w:rPr>
          <w:b/>
          <w:spacing w:val="-7"/>
        </w:rPr>
        <w:t xml:space="preserve"> </w:t>
      </w:r>
      <w:r>
        <w:t>means</w:t>
      </w:r>
      <w:r>
        <w:rPr>
          <w:spacing w:val="-7"/>
        </w:rPr>
        <w:t xml:space="preserve"> </w:t>
      </w:r>
      <w:r>
        <w:t>these</w:t>
      </w:r>
      <w:r>
        <w:rPr>
          <w:spacing w:val="-10"/>
        </w:rPr>
        <w:t xml:space="preserve"> </w:t>
      </w:r>
      <w:r>
        <w:t>terms</w:t>
      </w:r>
      <w:r>
        <w:rPr>
          <w:spacing w:val="-7"/>
        </w:rPr>
        <w:t xml:space="preserve"> </w:t>
      </w:r>
      <w:r>
        <w:t>and</w:t>
      </w:r>
      <w:r>
        <w:rPr>
          <w:spacing w:val="-8"/>
        </w:rPr>
        <w:t xml:space="preserve"> </w:t>
      </w:r>
      <w:r>
        <w:t>conditions;</w:t>
      </w:r>
      <w:r>
        <w:rPr>
          <w:spacing w:val="-5"/>
        </w:rPr>
        <w:t xml:space="preserve"> </w:t>
      </w:r>
      <w:r>
        <w:rPr>
          <w:b/>
        </w:rPr>
        <w:t>Venue</w:t>
      </w:r>
      <w:r>
        <w:rPr>
          <w:b/>
          <w:spacing w:val="-7"/>
        </w:rPr>
        <w:t xml:space="preserve"> </w:t>
      </w:r>
      <w:r>
        <w:t>means</w:t>
      </w:r>
      <w:r>
        <w:rPr>
          <w:spacing w:val="-7"/>
        </w:rPr>
        <w:t xml:space="preserve"> </w:t>
      </w:r>
      <w:r>
        <w:t>the</w:t>
      </w:r>
      <w:r>
        <w:rPr>
          <w:spacing w:val="-8"/>
        </w:rPr>
        <w:t xml:space="preserve"> </w:t>
      </w:r>
      <w:r>
        <w:t>site</w:t>
      </w:r>
      <w:r>
        <w:rPr>
          <w:spacing w:val="-8"/>
        </w:rPr>
        <w:t xml:space="preserve"> </w:t>
      </w:r>
      <w:r>
        <w:t>at</w:t>
      </w:r>
      <w:r>
        <w:rPr>
          <w:spacing w:val="-6"/>
        </w:rPr>
        <w:t xml:space="preserve"> </w:t>
      </w:r>
      <w:r>
        <w:t>which</w:t>
      </w:r>
      <w:r>
        <w:rPr>
          <w:spacing w:val="-5"/>
        </w:rPr>
        <w:t xml:space="preserve"> </w:t>
      </w:r>
      <w:r>
        <w:t>the</w:t>
      </w:r>
      <w:r>
        <w:rPr>
          <w:spacing w:val="-8"/>
        </w:rPr>
        <w:t xml:space="preserve"> </w:t>
      </w:r>
      <w:r>
        <w:t>Exhibition</w:t>
      </w:r>
      <w:r>
        <w:rPr>
          <w:spacing w:val="-8"/>
        </w:rPr>
        <w:t xml:space="preserve"> </w:t>
      </w:r>
      <w:r>
        <w:t>is</w:t>
      </w:r>
      <w:r>
        <w:rPr>
          <w:spacing w:val="-6"/>
        </w:rPr>
        <w:t xml:space="preserve"> </w:t>
      </w:r>
      <w:r>
        <w:t>to</w:t>
      </w:r>
      <w:r>
        <w:rPr>
          <w:spacing w:val="-8"/>
        </w:rPr>
        <w:t xml:space="preserve"> </w:t>
      </w:r>
      <w:r>
        <w:t>be</w:t>
      </w:r>
      <w:r>
        <w:rPr>
          <w:spacing w:val="-8"/>
        </w:rPr>
        <w:t xml:space="preserve"> </w:t>
      </w:r>
      <w:r>
        <w:t>held</w:t>
      </w:r>
      <w:r>
        <w:rPr>
          <w:spacing w:val="-59"/>
        </w:rPr>
        <w:t xml:space="preserve"> </w:t>
      </w:r>
      <w:r>
        <w:t xml:space="preserve">as stipulated from time to time by </w:t>
      </w:r>
      <w:r w:rsidR="000252FA">
        <w:rPr>
          <w:b/>
        </w:rPr>
        <w:t>Do Not Disturb</w:t>
      </w:r>
      <w:r>
        <w:t>. A reference to applicable laws, a statute or statutory provision</w:t>
      </w:r>
      <w:r>
        <w:rPr>
          <w:spacing w:val="1"/>
        </w:rPr>
        <w:t xml:space="preserve"> </w:t>
      </w:r>
      <w:r>
        <w:t>is</w:t>
      </w:r>
      <w:r>
        <w:rPr>
          <w:spacing w:val="1"/>
        </w:rPr>
        <w:t xml:space="preserve"> </w:t>
      </w:r>
      <w:r>
        <w:t>a</w:t>
      </w:r>
      <w:r>
        <w:rPr>
          <w:spacing w:val="1"/>
        </w:rPr>
        <w:t xml:space="preserve"> </w:t>
      </w:r>
      <w:r>
        <w:t>reference to</w:t>
      </w:r>
      <w:r>
        <w:rPr>
          <w:spacing w:val="1"/>
        </w:rPr>
        <w:t xml:space="preserve"> </w:t>
      </w:r>
      <w:r>
        <w:t>it</w:t>
      </w:r>
      <w:r>
        <w:rPr>
          <w:spacing w:val="1"/>
        </w:rPr>
        <w:t xml:space="preserve"> </w:t>
      </w:r>
      <w:r>
        <w:t>as amended, extended</w:t>
      </w:r>
      <w:r>
        <w:rPr>
          <w:spacing w:val="1"/>
        </w:rPr>
        <w:t xml:space="preserve"> </w:t>
      </w:r>
      <w:r>
        <w:t>or re-enacted from time to time and includes</w:t>
      </w:r>
      <w:r>
        <w:rPr>
          <w:spacing w:val="1"/>
        </w:rPr>
        <w:t xml:space="preserve"> </w:t>
      </w:r>
      <w:r>
        <w:t>any</w:t>
      </w:r>
      <w:r>
        <w:rPr>
          <w:spacing w:val="1"/>
        </w:rPr>
        <w:t xml:space="preserve"> </w:t>
      </w:r>
      <w:r>
        <w:t>subordinate legislation made from time to time under the same. Any words following the terms</w:t>
      </w:r>
      <w:r>
        <w:rPr>
          <w:spacing w:val="1"/>
        </w:rPr>
        <w:t xml:space="preserve"> </w:t>
      </w:r>
      <w:r>
        <w:rPr>
          <w:b/>
        </w:rPr>
        <w:t>including</w:t>
      </w:r>
      <w:r>
        <w:t>,</w:t>
      </w:r>
      <w:r>
        <w:rPr>
          <w:spacing w:val="36"/>
        </w:rPr>
        <w:t xml:space="preserve"> </w:t>
      </w:r>
      <w:r>
        <w:rPr>
          <w:b/>
        </w:rPr>
        <w:t>include</w:t>
      </w:r>
      <w:r>
        <w:t>,</w:t>
      </w:r>
      <w:r w:rsidR="004D5F85">
        <w:rPr>
          <w:spacing w:val="37"/>
        </w:rPr>
        <w:t xml:space="preserve"> </w:t>
      </w:r>
      <w:r>
        <w:rPr>
          <w:b/>
        </w:rPr>
        <w:t>in</w:t>
      </w:r>
      <w:r>
        <w:rPr>
          <w:b/>
          <w:spacing w:val="35"/>
        </w:rPr>
        <w:t xml:space="preserve"> </w:t>
      </w:r>
      <w:r>
        <w:rPr>
          <w:b/>
        </w:rPr>
        <w:t>particular</w:t>
      </w:r>
      <w:r>
        <w:t>,</w:t>
      </w:r>
      <w:r>
        <w:rPr>
          <w:spacing w:val="37"/>
        </w:rPr>
        <w:t xml:space="preserve"> </w:t>
      </w:r>
      <w:r>
        <w:rPr>
          <w:b/>
        </w:rPr>
        <w:t>for</w:t>
      </w:r>
      <w:r>
        <w:rPr>
          <w:b/>
          <w:spacing w:val="38"/>
        </w:rPr>
        <w:t xml:space="preserve"> </w:t>
      </w:r>
      <w:r>
        <w:rPr>
          <w:b/>
        </w:rPr>
        <w:t>example</w:t>
      </w:r>
      <w:r>
        <w:rPr>
          <w:b/>
          <w:spacing w:val="36"/>
        </w:rPr>
        <w:t xml:space="preserve"> </w:t>
      </w:r>
      <w:r>
        <w:t>or</w:t>
      </w:r>
      <w:r>
        <w:rPr>
          <w:spacing w:val="38"/>
        </w:rPr>
        <w:t xml:space="preserve"> </w:t>
      </w:r>
      <w:r>
        <w:t>any</w:t>
      </w:r>
      <w:r>
        <w:rPr>
          <w:spacing w:val="36"/>
        </w:rPr>
        <w:t xml:space="preserve"> </w:t>
      </w:r>
      <w:r>
        <w:t>similar</w:t>
      </w:r>
      <w:r>
        <w:rPr>
          <w:spacing w:val="37"/>
        </w:rPr>
        <w:t xml:space="preserve"> </w:t>
      </w:r>
      <w:r>
        <w:t>expression</w:t>
      </w:r>
      <w:r>
        <w:rPr>
          <w:spacing w:val="37"/>
        </w:rPr>
        <w:t xml:space="preserve"> </w:t>
      </w:r>
      <w:r>
        <w:t>shall</w:t>
      </w:r>
      <w:r>
        <w:rPr>
          <w:spacing w:val="37"/>
        </w:rPr>
        <w:t xml:space="preserve"> </w:t>
      </w:r>
      <w:r>
        <w:t>be</w:t>
      </w:r>
      <w:r>
        <w:rPr>
          <w:spacing w:val="37"/>
        </w:rPr>
        <w:t xml:space="preserve"> </w:t>
      </w:r>
      <w:r>
        <w:t>construed</w:t>
      </w:r>
      <w:r>
        <w:rPr>
          <w:spacing w:val="38"/>
        </w:rPr>
        <w:t xml:space="preserve"> </w:t>
      </w:r>
      <w:r>
        <w:t>as</w:t>
      </w:r>
    </w:p>
    <w:p w14:paraId="6E3AF94D" w14:textId="2342A2E5" w:rsidR="00FC6337" w:rsidRDefault="001E1B51" w:rsidP="00C42681">
      <w:pPr>
        <w:pStyle w:val="BodyText"/>
        <w:spacing w:before="64"/>
        <w:ind w:left="820"/>
      </w:pPr>
      <w:proofErr w:type="gramStart"/>
      <w:r>
        <w:t>illustrative</w:t>
      </w:r>
      <w:proofErr w:type="gramEnd"/>
      <w:r>
        <w:rPr>
          <w:spacing w:val="-4"/>
        </w:rPr>
        <w:t xml:space="preserve"> </w:t>
      </w:r>
      <w:r>
        <w:t>and</w:t>
      </w:r>
      <w:r>
        <w:rPr>
          <w:spacing w:val="-6"/>
        </w:rPr>
        <w:t xml:space="preserve"> </w:t>
      </w:r>
      <w:r>
        <w:t>shall</w:t>
      </w:r>
      <w:r>
        <w:rPr>
          <w:spacing w:val="-4"/>
        </w:rPr>
        <w:t xml:space="preserve"> </w:t>
      </w:r>
      <w:r>
        <w:t>not</w:t>
      </w:r>
      <w:r>
        <w:rPr>
          <w:spacing w:val="-3"/>
        </w:rPr>
        <w:t xml:space="preserve"> </w:t>
      </w:r>
      <w:r>
        <w:t>limit</w:t>
      </w:r>
      <w:r>
        <w:rPr>
          <w:spacing w:val="-5"/>
        </w:rPr>
        <w:t xml:space="preserve"> </w:t>
      </w:r>
      <w:r>
        <w:t>the</w:t>
      </w:r>
      <w:r>
        <w:rPr>
          <w:spacing w:val="-3"/>
        </w:rPr>
        <w:t xml:space="preserve"> </w:t>
      </w:r>
      <w:r>
        <w:t>sense</w:t>
      </w:r>
      <w:r>
        <w:rPr>
          <w:spacing w:val="-4"/>
        </w:rPr>
        <w:t xml:space="preserve"> </w:t>
      </w:r>
      <w:r>
        <w:t>of</w:t>
      </w:r>
      <w:r>
        <w:rPr>
          <w:spacing w:val="-4"/>
        </w:rPr>
        <w:t xml:space="preserve"> </w:t>
      </w:r>
      <w:r>
        <w:t>the</w:t>
      </w:r>
      <w:r>
        <w:rPr>
          <w:spacing w:val="-4"/>
        </w:rPr>
        <w:t xml:space="preserve"> </w:t>
      </w:r>
      <w:r>
        <w:t>words,</w:t>
      </w:r>
      <w:r>
        <w:rPr>
          <w:spacing w:val="-3"/>
        </w:rPr>
        <w:t xml:space="preserve"> </w:t>
      </w:r>
      <w:r>
        <w:t>description,</w:t>
      </w:r>
      <w:r>
        <w:rPr>
          <w:spacing w:val="-4"/>
        </w:rPr>
        <w:t xml:space="preserve"> </w:t>
      </w:r>
      <w:r>
        <w:t>definition,</w:t>
      </w:r>
      <w:r>
        <w:rPr>
          <w:spacing w:val="-7"/>
        </w:rPr>
        <w:t xml:space="preserve"> </w:t>
      </w:r>
      <w:r>
        <w:t>phrase</w:t>
      </w:r>
      <w:r>
        <w:rPr>
          <w:spacing w:val="-4"/>
        </w:rPr>
        <w:t xml:space="preserve"> </w:t>
      </w:r>
      <w:r>
        <w:t>or</w:t>
      </w:r>
      <w:r>
        <w:rPr>
          <w:spacing w:val="-4"/>
        </w:rPr>
        <w:t xml:space="preserve"> </w:t>
      </w:r>
      <w:r>
        <w:t>term</w:t>
      </w:r>
      <w:r>
        <w:rPr>
          <w:spacing w:val="-3"/>
        </w:rPr>
        <w:t xml:space="preserve"> </w:t>
      </w:r>
      <w:r>
        <w:t>preceding</w:t>
      </w:r>
      <w:r>
        <w:rPr>
          <w:spacing w:val="-58"/>
        </w:rPr>
        <w:t xml:space="preserve"> </w:t>
      </w:r>
      <w:r>
        <w:t>those</w:t>
      </w:r>
      <w:r>
        <w:rPr>
          <w:spacing w:val="-3"/>
        </w:rPr>
        <w:t xml:space="preserve"> </w:t>
      </w:r>
      <w:r>
        <w:t>terms.</w:t>
      </w:r>
      <w:r>
        <w:rPr>
          <w:spacing w:val="2"/>
        </w:rPr>
        <w:t xml:space="preserve"> </w:t>
      </w:r>
      <w:r>
        <w:t>A</w:t>
      </w:r>
      <w:r>
        <w:rPr>
          <w:spacing w:val="-3"/>
        </w:rPr>
        <w:t xml:space="preserve"> </w:t>
      </w:r>
      <w:r>
        <w:t>reference</w:t>
      </w:r>
      <w:r>
        <w:rPr>
          <w:spacing w:val="-2"/>
        </w:rPr>
        <w:t xml:space="preserve"> </w:t>
      </w:r>
      <w:r>
        <w:t xml:space="preserve">to </w:t>
      </w:r>
      <w:r>
        <w:rPr>
          <w:b/>
        </w:rPr>
        <w:t>writing</w:t>
      </w:r>
      <w:r>
        <w:rPr>
          <w:b/>
          <w:spacing w:val="-2"/>
        </w:rPr>
        <w:t xml:space="preserve"> </w:t>
      </w:r>
      <w:r>
        <w:t>or</w:t>
      </w:r>
      <w:r>
        <w:rPr>
          <w:spacing w:val="-1"/>
        </w:rPr>
        <w:t xml:space="preserve"> </w:t>
      </w:r>
      <w:r>
        <w:rPr>
          <w:b/>
        </w:rPr>
        <w:t>written</w:t>
      </w:r>
      <w:r>
        <w:rPr>
          <w:b/>
          <w:spacing w:val="-2"/>
        </w:rPr>
        <w:t xml:space="preserve"> </w:t>
      </w:r>
      <w:r>
        <w:t>includes email.</w:t>
      </w:r>
      <w:r w:rsidR="00C42681">
        <w:t xml:space="preserve"> </w:t>
      </w:r>
      <w:r w:rsidR="00C42681">
        <w:br/>
      </w:r>
    </w:p>
    <w:p w14:paraId="677AEBC4" w14:textId="77777777" w:rsidR="00FC6337" w:rsidRDefault="00FC6337">
      <w:pPr>
        <w:pStyle w:val="BodyText"/>
        <w:spacing w:before="11"/>
        <w:rPr>
          <w:sz w:val="21"/>
        </w:rPr>
      </w:pPr>
    </w:p>
    <w:p w14:paraId="71B3B483" w14:textId="77777777" w:rsidR="00FC6337" w:rsidRDefault="001E1B51">
      <w:pPr>
        <w:pStyle w:val="Heading1"/>
        <w:numPr>
          <w:ilvl w:val="0"/>
          <w:numId w:val="1"/>
        </w:numPr>
        <w:tabs>
          <w:tab w:val="left" w:pos="820"/>
          <w:tab w:val="left" w:pos="821"/>
        </w:tabs>
      </w:pPr>
      <w:r>
        <w:t>TERMS</w:t>
      </w:r>
      <w:r>
        <w:rPr>
          <w:spacing w:val="-4"/>
        </w:rPr>
        <w:t xml:space="preserve"> </w:t>
      </w:r>
      <w:r>
        <w:t>OF</w:t>
      </w:r>
      <w:r>
        <w:rPr>
          <w:spacing w:val="-4"/>
        </w:rPr>
        <w:t xml:space="preserve"> </w:t>
      </w:r>
      <w:r>
        <w:t>THE</w:t>
      </w:r>
      <w:r>
        <w:rPr>
          <w:spacing w:val="-1"/>
        </w:rPr>
        <w:t xml:space="preserve"> </w:t>
      </w:r>
      <w:r>
        <w:t>CONTRACT</w:t>
      </w:r>
    </w:p>
    <w:p w14:paraId="1620FE87" w14:textId="77777777" w:rsidR="00FC6337" w:rsidRDefault="00FC6337">
      <w:pPr>
        <w:pStyle w:val="BodyText"/>
        <w:rPr>
          <w:b/>
        </w:rPr>
      </w:pPr>
    </w:p>
    <w:p w14:paraId="0AD13B1E" w14:textId="77777777" w:rsidR="00FC6337" w:rsidRDefault="001E1B51">
      <w:pPr>
        <w:pStyle w:val="ListParagraph"/>
        <w:numPr>
          <w:ilvl w:val="1"/>
          <w:numId w:val="1"/>
        </w:numPr>
        <w:tabs>
          <w:tab w:val="left" w:pos="821"/>
        </w:tabs>
        <w:spacing w:before="1"/>
        <w:ind w:right="114"/>
      </w:pPr>
      <w:r>
        <w:t>The terms of this Contract constitute the entire contract between the parties, superseding and</w:t>
      </w:r>
      <w:r>
        <w:rPr>
          <w:spacing w:val="1"/>
        </w:rPr>
        <w:t xml:space="preserve"> </w:t>
      </w:r>
      <w:r>
        <w:t>extinguishes</w:t>
      </w:r>
      <w:r>
        <w:rPr>
          <w:spacing w:val="1"/>
        </w:rPr>
        <w:t xml:space="preserve"> </w:t>
      </w:r>
      <w:r>
        <w:t>all</w:t>
      </w:r>
      <w:r>
        <w:rPr>
          <w:spacing w:val="1"/>
        </w:rPr>
        <w:t xml:space="preserve"> </w:t>
      </w:r>
      <w:r>
        <w:t>previous</w:t>
      </w:r>
      <w:r>
        <w:rPr>
          <w:spacing w:val="1"/>
        </w:rPr>
        <w:t xml:space="preserve"> </w:t>
      </w:r>
      <w:r>
        <w:t>contracts,</w:t>
      </w:r>
      <w:r>
        <w:rPr>
          <w:spacing w:val="1"/>
        </w:rPr>
        <w:t xml:space="preserve"> </w:t>
      </w:r>
      <w:r>
        <w:t>promises,</w:t>
      </w:r>
      <w:r>
        <w:rPr>
          <w:spacing w:val="1"/>
        </w:rPr>
        <w:t xml:space="preserve"> </w:t>
      </w:r>
      <w:r>
        <w:t>assurances,</w:t>
      </w:r>
      <w:r>
        <w:rPr>
          <w:spacing w:val="1"/>
        </w:rPr>
        <w:t xml:space="preserve"> </w:t>
      </w:r>
      <w:r>
        <w:t>warranties,</w:t>
      </w:r>
      <w:r>
        <w:rPr>
          <w:spacing w:val="1"/>
        </w:rPr>
        <w:t xml:space="preserve"> </w:t>
      </w:r>
      <w:r>
        <w:t>representations</w:t>
      </w:r>
      <w:r>
        <w:rPr>
          <w:spacing w:val="1"/>
        </w:rPr>
        <w:t xml:space="preserve"> </w:t>
      </w:r>
      <w:r>
        <w:t>and</w:t>
      </w:r>
      <w:r>
        <w:rPr>
          <w:spacing w:val="1"/>
        </w:rPr>
        <w:t xml:space="preserve"> </w:t>
      </w:r>
      <w:r>
        <w:t>understandings between them, whether written or oral, relating to its subject matter. All other terms,</w:t>
      </w:r>
      <w:r>
        <w:rPr>
          <w:spacing w:val="1"/>
        </w:rPr>
        <w:t xml:space="preserve"> </w:t>
      </w:r>
      <w:r>
        <w:t>invitations, representations or statements whether oral or in writing, expressed or implied by statute</w:t>
      </w:r>
      <w:r>
        <w:rPr>
          <w:spacing w:val="1"/>
        </w:rPr>
        <w:t xml:space="preserve"> </w:t>
      </w:r>
      <w:r>
        <w:t>or otherwise, are excluded to the fullest extent permitted by law. The Buyer accepts that save for the</w:t>
      </w:r>
      <w:r>
        <w:rPr>
          <w:spacing w:val="-59"/>
        </w:rPr>
        <w:t xml:space="preserve"> </w:t>
      </w:r>
      <w:r>
        <w:t>terms of this Contract no reliance has been made on any such representations or statements when</w:t>
      </w:r>
      <w:r>
        <w:rPr>
          <w:spacing w:val="1"/>
        </w:rPr>
        <w:t xml:space="preserve"> </w:t>
      </w:r>
      <w:r>
        <w:t>entering into the Contract and that by entering into the Contract it does not rely on and shall have no</w:t>
      </w:r>
      <w:r>
        <w:rPr>
          <w:spacing w:val="-59"/>
        </w:rPr>
        <w:t xml:space="preserve"> </w:t>
      </w:r>
      <w:r>
        <w:t>remedies</w:t>
      </w:r>
      <w:r>
        <w:rPr>
          <w:spacing w:val="1"/>
        </w:rPr>
        <w:t xml:space="preserve"> </w:t>
      </w:r>
      <w:r>
        <w:t>in</w:t>
      </w:r>
      <w:r>
        <w:rPr>
          <w:spacing w:val="1"/>
        </w:rPr>
        <w:t xml:space="preserve"> </w:t>
      </w:r>
      <w:r>
        <w:t>respect</w:t>
      </w:r>
      <w:r>
        <w:rPr>
          <w:spacing w:val="1"/>
        </w:rPr>
        <w:t xml:space="preserve"> </w:t>
      </w:r>
      <w:r>
        <w:t>of</w:t>
      </w:r>
      <w:r>
        <w:rPr>
          <w:spacing w:val="1"/>
        </w:rPr>
        <w:t xml:space="preserve"> </w:t>
      </w:r>
      <w:r>
        <w:t>any</w:t>
      </w:r>
      <w:r>
        <w:rPr>
          <w:spacing w:val="1"/>
        </w:rPr>
        <w:t xml:space="preserve"> </w:t>
      </w:r>
      <w:r>
        <w:t>statement,</w:t>
      </w:r>
      <w:r>
        <w:rPr>
          <w:spacing w:val="1"/>
        </w:rPr>
        <w:t xml:space="preserve"> </w:t>
      </w:r>
      <w:r>
        <w:t>representation,</w:t>
      </w:r>
      <w:r>
        <w:rPr>
          <w:spacing w:val="1"/>
        </w:rPr>
        <w:t xml:space="preserve"> </w:t>
      </w:r>
      <w:r>
        <w:t>assurance</w:t>
      </w:r>
      <w:r>
        <w:rPr>
          <w:spacing w:val="1"/>
        </w:rPr>
        <w:t xml:space="preserve"> </w:t>
      </w:r>
      <w:r>
        <w:t>or</w:t>
      </w:r>
      <w:r>
        <w:rPr>
          <w:spacing w:val="1"/>
        </w:rPr>
        <w:t xml:space="preserve"> </w:t>
      </w:r>
      <w:r>
        <w:t>warranty</w:t>
      </w:r>
      <w:r>
        <w:rPr>
          <w:spacing w:val="1"/>
        </w:rPr>
        <w:t xml:space="preserve"> </w:t>
      </w:r>
      <w:r>
        <w:t>(whether</w:t>
      </w:r>
      <w:r>
        <w:rPr>
          <w:spacing w:val="1"/>
        </w:rPr>
        <w:t xml:space="preserve"> </w:t>
      </w:r>
      <w:r>
        <w:t>made</w:t>
      </w:r>
      <w:r>
        <w:rPr>
          <w:spacing w:val="1"/>
        </w:rPr>
        <w:t xml:space="preserve"> </w:t>
      </w:r>
      <w:r>
        <w:t>innocently or negligently) that is not set out in the Contract. The Buyer agrees that it shall have no</w:t>
      </w:r>
      <w:r>
        <w:rPr>
          <w:spacing w:val="1"/>
        </w:rPr>
        <w:t xml:space="preserve"> </w:t>
      </w:r>
      <w:r>
        <w:t>claim</w:t>
      </w:r>
      <w:r>
        <w:rPr>
          <w:spacing w:val="-1"/>
        </w:rPr>
        <w:t xml:space="preserve"> </w:t>
      </w:r>
      <w:r>
        <w:t>for innocent</w:t>
      </w:r>
      <w:r>
        <w:rPr>
          <w:spacing w:val="1"/>
        </w:rPr>
        <w:t xml:space="preserve"> </w:t>
      </w:r>
      <w:r>
        <w:t>or negligent misrepresentation</w:t>
      </w:r>
      <w:r>
        <w:rPr>
          <w:spacing w:val="-3"/>
        </w:rPr>
        <w:t xml:space="preserve"> </w:t>
      </w:r>
      <w:r>
        <w:t>based</w:t>
      </w:r>
      <w:r>
        <w:rPr>
          <w:spacing w:val="-1"/>
        </w:rPr>
        <w:t xml:space="preserve"> </w:t>
      </w:r>
      <w:r>
        <w:t>on</w:t>
      </w:r>
      <w:r>
        <w:rPr>
          <w:spacing w:val="-1"/>
        </w:rPr>
        <w:t xml:space="preserve"> </w:t>
      </w:r>
      <w:r>
        <w:t>any statement</w:t>
      </w:r>
      <w:r>
        <w:rPr>
          <w:spacing w:val="-4"/>
        </w:rPr>
        <w:t xml:space="preserve"> </w:t>
      </w:r>
      <w:r>
        <w:t>in</w:t>
      </w:r>
      <w:r>
        <w:rPr>
          <w:spacing w:val="-1"/>
        </w:rPr>
        <w:t xml:space="preserve"> </w:t>
      </w:r>
      <w:r>
        <w:t>the</w:t>
      </w:r>
      <w:r>
        <w:rPr>
          <w:spacing w:val="-1"/>
        </w:rPr>
        <w:t xml:space="preserve"> </w:t>
      </w:r>
      <w:r>
        <w:t>Contract.</w:t>
      </w:r>
    </w:p>
    <w:p w14:paraId="17D5989C" w14:textId="77777777" w:rsidR="00FC6337" w:rsidRDefault="00FC6337">
      <w:pPr>
        <w:pStyle w:val="BodyText"/>
        <w:spacing w:before="10"/>
        <w:rPr>
          <w:sz w:val="21"/>
        </w:rPr>
      </w:pPr>
    </w:p>
    <w:p w14:paraId="784C60AD" w14:textId="6F9BDC64" w:rsidR="00FC6337" w:rsidRDefault="001E1B51">
      <w:pPr>
        <w:pStyle w:val="ListParagraph"/>
        <w:numPr>
          <w:ilvl w:val="1"/>
          <w:numId w:val="1"/>
        </w:numPr>
        <w:tabs>
          <w:tab w:val="left" w:pos="821"/>
        </w:tabs>
        <w:spacing w:line="242" w:lineRule="auto"/>
        <w:ind w:right="117"/>
      </w:pPr>
      <w:r>
        <w:t>Any</w:t>
      </w:r>
      <w:r>
        <w:rPr>
          <w:spacing w:val="-6"/>
        </w:rPr>
        <w:t xml:space="preserve"> </w:t>
      </w:r>
      <w:r>
        <w:t>variation</w:t>
      </w:r>
      <w:r>
        <w:rPr>
          <w:spacing w:val="-5"/>
        </w:rPr>
        <w:t xml:space="preserve"> </w:t>
      </w:r>
      <w:r>
        <w:t>or</w:t>
      </w:r>
      <w:r>
        <w:rPr>
          <w:spacing w:val="-8"/>
        </w:rPr>
        <w:t xml:space="preserve"> </w:t>
      </w:r>
      <w:r>
        <w:t>amendment</w:t>
      </w:r>
      <w:r>
        <w:rPr>
          <w:spacing w:val="-7"/>
        </w:rPr>
        <w:t xml:space="preserve"> </w:t>
      </w:r>
      <w:r>
        <w:t>to</w:t>
      </w:r>
      <w:r>
        <w:rPr>
          <w:spacing w:val="-8"/>
        </w:rPr>
        <w:t xml:space="preserve"> </w:t>
      </w:r>
      <w:r>
        <w:t>the</w:t>
      </w:r>
      <w:r>
        <w:rPr>
          <w:spacing w:val="-9"/>
        </w:rPr>
        <w:t xml:space="preserve"> </w:t>
      </w:r>
      <w:r>
        <w:t>Contract</w:t>
      </w:r>
      <w:r>
        <w:rPr>
          <w:spacing w:val="-6"/>
        </w:rPr>
        <w:t xml:space="preserve"> </w:t>
      </w:r>
      <w:r>
        <w:t>must</w:t>
      </w:r>
      <w:r>
        <w:rPr>
          <w:spacing w:val="-9"/>
        </w:rPr>
        <w:t xml:space="preserve"> </w:t>
      </w:r>
      <w:r>
        <w:t>be</w:t>
      </w:r>
      <w:r>
        <w:rPr>
          <w:spacing w:val="-7"/>
        </w:rPr>
        <w:t xml:space="preserve"> </w:t>
      </w:r>
      <w:r>
        <w:t>agreed</w:t>
      </w:r>
      <w:r>
        <w:rPr>
          <w:spacing w:val="-8"/>
        </w:rPr>
        <w:t xml:space="preserve"> </w:t>
      </w:r>
      <w:r>
        <w:t>in</w:t>
      </w:r>
      <w:r>
        <w:rPr>
          <w:spacing w:val="-8"/>
        </w:rPr>
        <w:t xml:space="preserve"> </w:t>
      </w:r>
      <w:r>
        <w:t>writing</w:t>
      </w:r>
      <w:r>
        <w:rPr>
          <w:spacing w:val="-8"/>
        </w:rPr>
        <w:t xml:space="preserve"> </w:t>
      </w:r>
      <w:r>
        <w:t>by</w:t>
      </w:r>
      <w:r>
        <w:rPr>
          <w:spacing w:val="-9"/>
        </w:rPr>
        <w:t xml:space="preserve"> </w:t>
      </w:r>
      <w:r>
        <w:t>a</w:t>
      </w:r>
      <w:r>
        <w:rPr>
          <w:spacing w:val="-10"/>
        </w:rPr>
        <w:t xml:space="preserve"> </w:t>
      </w:r>
      <w:r>
        <w:t>duly</w:t>
      </w:r>
      <w:r>
        <w:rPr>
          <w:spacing w:val="-5"/>
        </w:rPr>
        <w:t xml:space="preserve"> </w:t>
      </w:r>
      <w:proofErr w:type="spellStart"/>
      <w:r>
        <w:t>authorised</w:t>
      </w:r>
      <w:proofErr w:type="spellEnd"/>
      <w:r>
        <w:rPr>
          <w:spacing w:val="-7"/>
        </w:rPr>
        <w:t xml:space="preserve"> </w:t>
      </w:r>
      <w:r>
        <w:t>person</w:t>
      </w:r>
      <w:r>
        <w:rPr>
          <w:spacing w:val="-8"/>
        </w:rPr>
        <w:t xml:space="preserve"> </w:t>
      </w:r>
      <w:r>
        <w:t>on</w:t>
      </w:r>
      <w:r>
        <w:rPr>
          <w:spacing w:val="-59"/>
        </w:rPr>
        <w:t xml:space="preserve"> </w:t>
      </w:r>
      <w:r>
        <w:t>behalf</w:t>
      </w:r>
      <w:r>
        <w:rPr>
          <w:spacing w:val="1"/>
        </w:rPr>
        <w:t xml:space="preserve"> </w:t>
      </w:r>
      <w:r>
        <w:t>of</w:t>
      </w:r>
      <w:r>
        <w:rPr>
          <w:spacing w:val="-1"/>
        </w:rPr>
        <w:t xml:space="preserve"> </w:t>
      </w:r>
      <w:r w:rsidR="000252FA">
        <w:rPr>
          <w:b/>
        </w:rPr>
        <w:t>Do Not Disturb</w:t>
      </w:r>
      <w:r>
        <w:t>.</w:t>
      </w:r>
    </w:p>
    <w:p w14:paraId="2525BC0B" w14:textId="77777777" w:rsidR="00FC6337" w:rsidRDefault="00FC6337">
      <w:pPr>
        <w:pStyle w:val="BodyText"/>
        <w:spacing w:before="6"/>
        <w:rPr>
          <w:sz w:val="21"/>
        </w:rPr>
      </w:pPr>
    </w:p>
    <w:p w14:paraId="33ABBAC1" w14:textId="6C5DCDC5" w:rsidR="00FC6337" w:rsidRDefault="001E1B51">
      <w:pPr>
        <w:pStyle w:val="ListParagraph"/>
        <w:numPr>
          <w:ilvl w:val="1"/>
          <w:numId w:val="1"/>
        </w:numPr>
        <w:tabs>
          <w:tab w:val="left" w:pos="821"/>
        </w:tabs>
        <w:ind w:right="112"/>
      </w:pPr>
      <w:r>
        <w:t xml:space="preserve">Subject to the terms of this Contract in respect of Force Majeure, cancellation or postponement, </w:t>
      </w:r>
      <w:r w:rsidR="000252FA">
        <w:rPr>
          <w:b/>
        </w:rPr>
        <w:t>Do Not Disturb</w:t>
      </w:r>
      <w:r>
        <w:rPr>
          <w:b/>
          <w:spacing w:val="1"/>
        </w:rPr>
        <w:t xml:space="preserve"> </w:t>
      </w:r>
      <w:r>
        <w:t>may,</w:t>
      </w:r>
      <w:r>
        <w:rPr>
          <w:spacing w:val="-14"/>
        </w:rPr>
        <w:t xml:space="preserve"> </w:t>
      </w:r>
      <w:r>
        <w:t>from</w:t>
      </w:r>
      <w:r>
        <w:rPr>
          <w:spacing w:val="-10"/>
        </w:rPr>
        <w:t xml:space="preserve"> </w:t>
      </w:r>
      <w:r>
        <w:t>time</w:t>
      </w:r>
      <w:r>
        <w:rPr>
          <w:spacing w:val="-13"/>
        </w:rPr>
        <w:t xml:space="preserve"> </w:t>
      </w:r>
      <w:r>
        <w:t>to</w:t>
      </w:r>
      <w:r>
        <w:rPr>
          <w:spacing w:val="-14"/>
        </w:rPr>
        <w:t xml:space="preserve"> </w:t>
      </w:r>
      <w:r>
        <w:t>time,</w:t>
      </w:r>
      <w:r>
        <w:rPr>
          <w:spacing w:val="-14"/>
        </w:rPr>
        <w:t xml:space="preserve"> </w:t>
      </w:r>
      <w:r>
        <w:t>vary</w:t>
      </w:r>
      <w:r>
        <w:rPr>
          <w:spacing w:val="-11"/>
        </w:rPr>
        <w:t xml:space="preserve"> </w:t>
      </w:r>
      <w:r>
        <w:t>or</w:t>
      </w:r>
      <w:r>
        <w:rPr>
          <w:spacing w:val="-11"/>
        </w:rPr>
        <w:t xml:space="preserve"> </w:t>
      </w:r>
      <w:r>
        <w:t>amend</w:t>
      </w:r>
      <w:r>
        <w:rPr>
          <w:spacing w:val="-13"/>
        </w:rPr>
        <w:t xml:space="preserve"> </w:t>
      </w:r>
      <w:r>
        <w:t>any</w:t>
      </w:r>
      <w:r>
        <w:rPr>
          <w:spacing w:val="-11"/>
        </w:rPr>
        <w:t xml:space="preserve"> </w:t>
      </w:r>
      <w:r>
        <w:t>of</w:t>
      </w:r>
      <w:r>
        <w:rPr>
          <w:spacing w:val="-14"/>
        </w:rPr>
        <w:t xml:space="preserve"> </w:t>
      </w:r>
      <w:r>
        <w:t>the</w:t>
      </w:r>
      <w:r>
        <w:rPr>
          <w:spacing w:val="-12"/>
        </w:rPr>
        <w:t xml:space="preserve"> </w:t>
      </w:r>
      <w:r>
        <w:t>Terms,</w:t>
      </w:r>
      <w:r>
        <w:rPr>
          <w:spacing w:val="-11"/>
        </w:rPr>
        <w:t xml:space="preserve"> </w:t>
      </w:r>
      <w:r>
        <w:t>provided</w:t>
      </w:r>
      <w:r>
        <w:rPr>
          <w:spacing w:val="-14"/>
        </w:rPr>
        <w:t xml:space="preserve"> </w:t>
      </w:r>
      <w:r>
        <w:t>that</w:t>
      </w:r>
      <w:r>
        <w:rPr>
          <w:spacing w:val="-11"/>
        </w:rPr>
        <w:t xml:space="preserve"> </w:t>
      </w:r>
      <w:r>
        <w:t>such</w:t>
      </w:r>
      <w:r>
        <w:rPr>
          <w:spacing w:val="-14"/>
        </w:rPr>
        <w:t xml:space="preserve"> </w:t>
      </w:r>
      <w:r>
        <w:t>variations</w:t>
      </w:r>
      <w:r>
        <w:rPr>
          <w:spacing w:val="-11"/>
        </w:rPr>
        <w:t xml:space="preserve"> </w:t>
      </w:r>
      <w:r>
        <w:t>or</w:t>
      </w:r>
      <w:r>
        <w:rPr>
          <w:spacing w:val="-12"/>
        </w:rPr>
        <w:t xml:space="preserve"> </w:t>
      </w:r>
      <w:r>
        <w:t>amendments</w:t>
      </w:r>
      <w:r>
        <w:rPr>
          <w:spacing w:val="-59"/>
        </w:rPr>
        <w:t xml:space="preserve"> </w:t>
      </w:r>
      <w:r>
        <w:t>do not operate to materially diminish or adversely affect the rights reserved to the Buyer under the</w:t>
      </w:r>
      <w:r>
        <w:rPr>
          <w:spacing w:val="1"/>
        </w:rPr>
        <w:t xml:space="preserve"> </w:t>
      </w:r>
      <w:r>
        <w:t>Contract.</w:t>
      </w:r>
    </w:p>
    <w:p w14:paraId="5E283FE6" w14:textId="77777777" w:rsidR="00FC6337" w:rsidRDefault="00FC6337">
      <w:pPr>
        <w:pStyle w:val="BodyText"/>
      </w:pPr>
    </w:p>
    <w:p w14:paraId="492846D3" w14:textId="7006567F" w:rsidR="00FC6337" w:rsidRDefault="001E1B51">
      <w:pPr>
        <w:pStyle w:val="ListParagraph"/>
        <w:numPr>
          <w:ilvl w:val="1"/>
          <w:numId w:val="1"/>
        </w:numPr>
        <w:tabs>
          <w:tab w:val="left" w:pos="821"/>
        </w:tabs>
        <w:ind w:right="117"/>
      </w:pPr>
      <w:r>
        <w:t>Any dates or times given in this Contract which relate to or reference the Start Date shall mean the</w:t>
      </w:r>
      <w:r>
        <w:rPr>
          <w:spacing w:val="1"/>
        </w:rPr>
        <w:t xml:space="preserve"> </w:t>
      </w:r>
      <w:r>
        <w:t>original Start Date and not any new Start Date as a result of any postponement or cancellation or</w:t>
      </w:r>
      <w:r>
        <w:rPr>
          <w:spacing w:val="1"/>
        </w:rPr>
        <w:t xml:space="preserve"> </w:t>
      </w:r>
      <w:r>
        <w:t xml:space="preserve">change unless </w:t>
      </w:r>
      <w:r w:rsidR="000252FA">
        <w:rPr>
          <w:b/>
        </w:rPr>
        <w:t>Do Not Disturb</w:t>
      </w:r>
      <w:r>
        <w:rPr>
          <w:b/>
        </w:rPr>
        <w:t xml:space="preserve"> </w:t>
      </w:r>
      <w:r>
        <w:t>stipulates in writing that any specific Terms shall be amended or varied to reflect</w:t>
      </w:r>
      <w:r>
        <w:rPr>
          <w:spacing w:val="1"/>
        </w:rPr>
        <w:t xml:space="preserve"> </w:t>
      </w:r>
      <w:r>
        <w:t>or reference</w:t>
      </w:r>
      <w:r>
        <w:rPr>
          <w:spacing w:val="-2"/>
        </w:rPr>
        <w:t xml:space="preserve"> </w:t>
      </w:r>
      <w:r>
        <w:t>the new</w:t>
      </w:r>
      <w:r>
        <w:rPr>
          <w:spacing w:val="-3"/>
        </w:rPr>
        <w:t xml:space="preserve"> </w:t>
      </w:r>
      <w:r>
        <w:t>Start</w:t>
      </w:r>
      <w:r>
        <w:rPr>
          <w:spacing w:val="-1"/>
        </w:rPr>
        <w:t xml:space="preserve"> </w:t>
      </w:r>
      <w:r>
        <w:t>Date.</w:t>
      </w:r>
    </w:p>
    <w:p w14:paraId="59938B49" w14:textId="77777777" w:rsidR="009B2150" w:rsidRDefault="009B2150" w:rsidP="0082007C">
      <w:pPr>
        <w:pStyle w:val="ListParagraph"/>
      </w:pPr>
    </w:p>
    <w:p w14:paraId="53C577D8" w14:textId="77777777" w:rsidR="009B2150" w:rsidRDefault="009B2150" w:rsidP="0082007C">
      <w:pPr>
        <w:pStyle w:val="ListParagraph"/>
        <w:tabs>
          <w:tab w:val="left" w:pos="821"/>
        </w:tabs>
        <w:ind w:right="117" w:firstLine="0"/>
      </w:pPr>
    </w:p>
    <w:p w14:paraId="642E43B8" w14:textId="77777777" w:rsidR="009B2150" w:rsidRPr="000252FA" w:rsidRDefault="009B2150" w:rsidP="009B2150">
      <w:pPr>
        <w:pStyle w:val="ListParagraph"/>
        <w:widowControl/>
        <w:numPr>
          <w:ilvl w:val="0"/>
          <w:numId w:val="1"/>
        </w:numPr>
        <w:autoSpaceDE/>
        <w:autoSpaceDN/>
      </w:pPr>
      <w:bookmarkStart w:id="0" w:name="_Ref55818327"/>
      <w:r w:rsidRPr="000252FA">
        <w:rPr>
          <w:rFonts w:eastAsia="Tahoma"/>
          <w:b/>
        </w:rPr>
        <w:t>FEES</w:t>
      </w:r>
      <w:bookmarkEnd w:id="0"/>
    </w:p>
    <w:p w14:paraId="5DE8DA76" w14:textId="77777777" w:rsidR="009B2150" w:rsidRPr="000252FA" w:rsidRDefault="009B2150" w:rsidP="009B2150">
      <w:pPr>
        <w:pStyle w:val="ListParagraph"/>
      </w:pPr>
    </w:p>
    <w:p w14:paraId="4911BAEE" w14:textId="4B0BDBB4" w:rsidR="009B2150" w:rsidRPr="000252FA" w:rsidRDefault="009B2150" w:rsidP="009B2150">
      <w:pPr>
        <w:pStyle w:val="ListParagraph"/>
        <w:widowControl/>
        <w:numPr>
          <w:ilvl w:val="1"/>
          <w:numId w:val="1"/>
        </w:numPr>
        <w:autoSpaceDE/>
        <w:autoSpaceDN/>
      </w:pPr>
      <w:r w:rsidRPr="000252FA">
        <w:rPr>
          <w:rFonts w:eastAsia="Tahoma"/>
        </w:rPr>
        <w:t xml:space="preserve">The Buyer agrees to pay a non-refundable ‘Buyer Community Fee’ of an amount set out in the Promotional Material upon acceptance of the Application by </w:t>
      </w:r>
      <w:r w:rsidR="000252FA" w:rsidRPr="000252FA">
        <w:rPr>
          <w:b/>
        </w:rPr>
        <w:t>Do Not Disturb</w:t>
      </w:r>
      <w:r w:rsidRPr="000252FA">
        <w:rPr>
          <w:rFonts w:eastAsia="Tahoma"/>
          <w:b/>
          <w:bCs/>
        </w:rPr>
        <w:t>.</w:t>
      </w:r>
      <w:r w:rsidRPr="000252FA">
        <w:rPr>
          <w:rFonts w:eastAsia="Tahoma"/>
        </w:rPr>
        <w:t xml:space="preserve"> The Buyer acknowledges and agrees that a portion of the Buyer Community Fee will be allocated to charity.</w:t>
      </w:r>
    </w:p>
    <w:p w14:paraId="483D230A" w14:textId="77777777" w:rsidR="009B2150" w:rsidRPr="0082007C" w:rsidRDefault="009B2150" w:rsidP="009B2150">
      <w:pPr>
        <w:rPr>
          <w:highlight w:val="yellow"/>
        </w:rPr>
      </w:pPr>
    </w:p>
    <w:p w14:paraId="6C7603A8" w14:textId="69527671" w:rsidR="009B2150" w:rsidRPr="000252FA" w:rsidRDefault="009B2150" w:rsidP="009B2150">
      <w:pPr>
        <w:pStyle w:val="ListParagraph"/>
        <w:widowControl/>
        <w:numPr>
          <w:ilvl w:val="1"/>
          <w:numId w:val="1"/>
        </w:numPr>
        <w:autoSpaceDE/>
        <w:autoSpaceDN/>
      </w:pPr>
      <w:bookmarkStart w:id="1" w:name="_Ref55818467"/>
      <w:r w:rsidRPr="000252FA">
        <w:rPr>
          <w:rFonts w:eastAsia="Tahoma"/>
        </w:rPr>
        <w:t xml:space="preserve">Payment of all relevant fees shall be made by the Buyer via </w:t>
      </w:r>
      <w:r w:rsidR="000252FA" w:rsidRPr="000252FA">
        <w:rPr>
          <w:b/>
        </w:rPr>
        <w:t xml:space="preserve">Do Not </w:t>
      </w:r>
      <w:proofErr w:type="spellStart"/>
      <w:r w:rsidR="000252FA" w:rsidRPr="000252FA">
        <w:rPr>
          <w:b/>
        </w:rPr>
        <w:t>Disturb</w:t>
      </w:r>
      <w:r w:rsidRPr="000252FA">
        <w:rPr>
          <w:rFonts w:eastAsia="Tahoma"/>
          <w:b/>
        </w:rPr>
        <w:t>’</w:t>
      </w:r>
      <w:r w:rsidRPr="000252FA">
        <w:rPr>
          <w:rFonts w:eastAsia="Tahoma"/>
          <w:b/>
          <w:bCs/>
        </w:rPr>
        <w:t>s</w:t>
      </w:r>
      <w:proofErr w:type="spellEnd"/>
      <w:r w:rsidRPr="000252FA">
        <w:rPr>
          <w:rFonts w:eastAsia="Tahoma"/>
        </w:rPr>
        <w:t xml:space="preserve"> online payment tool within 48 hours or as otherwise agreed of the date of acceptance of the Buyer to attend the Exhibition. </w:t>
      </w:r>
      <w:r w:rsidR="000252FA" w:rsidRPr="000252FA">
        <w:rPr>
          <w:b/>
        </w:rPr>
        <w:t>Do Not Disturb</w:t>
      </w:r>
      <w:r w:rsidR="000252FA" w:rsidRPr="000252FA">
        <w:rPr>
          <w:rFonts w:eastAsia="Tahoma"/>
        </w:rPr>
        <w:t xml:space="preserve"> </w:t>
      </w:r>
      <w:r w:rsidRPr="000252FA">
        <w:rPr>
          <w:rFonts w:eastAsia="Tahoma"/>
        </w:rPr>
        <w:t>Limited</w:t>
      </w:r>
      <w:r w:rsidRPr="000252FA">
        <w:rPr>
          <w:b/>
          <w:bCs/>
        </w:rPr>
        <w:t xml:space="preserve"> </w:t>
      </w:r>
      <w:r w:rsidRPr="000252FA">
        <w:t xml:space="preserve">reserves the right to terminate these Terms in the event of non-payment of the Buyer in </w:t>
      </w:r>
      <w:r w:rsidRPr="000252FA">
        <w:rPr>
          <w:rFonts w:eastAsia="Tahoma"/>
        </w:rPr>
        <w:t>accordance</w:t>
      </w:r>
      <w:r w:rsidRPr="000252FA">
        <w:t xml:space="preserve"> with this clause </w:t>
      </w:r>
      <w:r w:rsidR="00227E68">
        <w:t>3.2</w:t>
      </w:r>
      <w:r w:rsidRPr="000252FA">
        <w:t>.</w:t>
      </w:r>
      <w:bookmarkEnd w:id="1"/>
    </w:p>
    <w:p w14:paraId="067739BF" w14:textId="77777777" w:rsidR="009B2150" w:rsidRPr="0082007C" w:rsidRDefault="009B2150" w:rsidP="009B2150">
      <w:pPr>
        <w:rPr>
          <w:highlight w:val="yellow"/>
        </w:rPr>
      </w:pPr>
    </w:p>
    <w:p w14:paraId="26EF15A7" w14:textId="77777777" w:rsidR="009B2150" w:rsidRPr="000252FA" w:rsidRDefault="009B2150" w:rsidP="009B2150">
      <w:pPr>
        <w:pStyle w:val="ListParagraph"/>
        <w:widowControl/>
        <w:numPr>
          <w:ilvl w:val="1"/>
          <w:numId w:val="1"/>
        </w:numPr>
        <w:autoSpaceDE/>
        <w:autoSpaceDN/>
      </w:pPr>
      <w:r w:rsidRPr="000252FA">
        <w:rPr>
          <w:rFonts w:eastAsia="Tahoma"/>
        </w:rPr>
        <w:t xml:space="preserve">Time shall be of the essence for payment of all Fees on or by the due date as set out in this Terms or other payments such as Single Participation Fee, Participation Fee or administration fees on the due date for the same. Any failure to make payment on time may result in all payments paid being forfeit in the event of termination. </w:t>
      </w:r>
    </w:p>
    <w:p w14:paraId="3D1E6329" w14:textId="77777777" w:rsidR="009B2150" w:rsidRPr="000252FA" w:rsidRDefault="009B2150" w:rsidP="009B2150">
      <w:pPr>
        <w:pStyle w:val="ListParagraph"/>
      </w:pPr>
    </w:p>
    <w:p w14:paraId="51CEFE46" w14:textId="77777777" w:rsidR="009B2150" w:rsidRPr="000252FA" w:rsidRDefault="009B2150" w:rsidP="009B2150">
      <w:pPr>
        <w:pStyle w:val="ListParagraph"/>
        <w:widowControl/>
        <w:numPr>
          <w:ilvl w:val="1"/>
          <w:numId w:val="1"/>
        </w:numPr>
        <w:autoSpaceDE/>
        <w:autoSpaceDN/>
      </w:pPr>
      <w:r w:rsidRPr="000252FA">
        <w:rPr>
          <w:rFonts w:eastAsia="Tahoma"/>
        </w:rPr>
        <w:lastRenderedPageBreak/>
        <w:t>Failure to issue any invoice (if and where applicable) on the due date stated in this Contract shall not affect the due date for payment of the same or the Buyer’s obligation to meet that due date as set out in these Terms. All tax invoices will be issued subject to appropriate local taxes at the prevailing rate, if applicable.</w:t>
      </w:r>
    </w:p>
    <w:p w14:paraId="0CFDB03B" w14:textId="77777777" w:rsidR="009B2150" w:rsidRPr="000252FA" w:rsidRDefault="009B2150" w:rsidP="009B2150">
      <w:pPr>
        <w:pStyle w:val="ListParagraph"/>
      </w:pPr>
    </w:p>
    <w:p w14:paraId="7B5E7104" w14:textId="0E4CD539" w:rsidR="009B2150" w:rsidRPr="000252FA" w:rsidRDefault="009B2150" w:rsidP="009B2150">
      <w:pPr>
        <w:pStyle w:val="ListParagraph"/>
        <w:widowControl/>
        <w:numPr>
          <w:ilvl w:val="1"/>
          <w:numId w:val="1"/>
        </w:numPr>
        <w:autoSpaceDE/>
        <w:autoSpaceDN/>
      </w:pPr>
      <w:r w:rsidRPr="000252FA">
        <w:rPr>
          <w:rFonts w:eastAsia="Tahoma"/>
        </w:rPr>
        <w:t xml:space="preserve">Notwithstanding clause </w:t>
      </w:r>
      <w:r w:rsidRPr="000252FA">
        <w:rPr>
          <w:rFonts w:eastAsia="Tahoma"/>
          <w:color w:val="000000"/>
          <w:spacing w:val="17"/>
        </w:rPr>
        <w:t>3.8</w:t>
      </w:r>
      <w:r w:rsidRPr="000252FA">
        <w:rPr>
          <w:rFonts w:eastAsia="Tahoma"/>
        </w:rPr>
        <w:t xml:space="preserve">, the Buyer may have its attendance or participation cancelled unless payment of the Fee in full and in cleared funds has been received by </w:t>
      </w:r>
      <w:r w:rsidR="000252FA" w:rsidRPr="000252FA">
        <w:rPr>
          <w:b/>
        </w:rPr>
        <w:t>Do Not Disturb</w:t>
      </w:r>
      <w:r w:rsidR="000252FA" w:rsidRPr="000252FA">
        <w:rPr>
          <w:rFonts w:eastAsia="Tahoma"/>
        </w:rPr>
        <w:t xml:space="preserve"> </w:t>
      </w:r>
      <w:r w:rsidRPr="000252FA">
        <w:rPr>
          <w:rFonts w:eastAsia="Tahoma"/>
        </w:rPr>
        <w:t>within 48 hours of the date of acceptance of the Buyer to attend the Exhibition.</w:t>
      </w:r>
    </w:p>
    <w:p w14:paraId="71229F62" w14:textId="77777777" w:rsidR="009B2150" w:rsidRPr="0082007C" w:rsidRDefault="009B2150" w:rsidP="009B2150">
      <w:pPr>
        <w:pStyle w:val="ListParagraph"/>
        <w:rPr>
          <w:highlight w:val="yellow"/>
        </w:rPr>
      </w:pPr>
    </w:p>
    <w:p w14:paraId="58497965" w14:textId="53170E71" w:rsidR="009B2150" w:rsidRPr="000252FA" w:rsidRDefault="009B2150" w:rsidP="009B2150">
      <w:pPr>
        <w:pStyle w:val="ListParagraph"/>
        <w:widowControl/>
        <w:numPr>
          <w:ilvl w:val="1"/>
          <w:numId w:val="1"/>
        </w:numPr>
        <w:autoSpaceDE/>
        <w:autoSpaceDN/>
      </w:pPr>
      <w:r w:rsidRPr="000252FA">
        <w:rPr>
          <w:rFonts w:eastAsia="Tahoma"/>
        </w:rPr>
        <w:t xml:space="preserve">All payments should be paid by Credit or Debit Card payment via </w:t>
      </w:r>
      <w:r w:rsidR="000252FA" w:rsidRPr="000252FA">
        <w:rPr>
          <w:b/>
        </w:rPr>
        <w:t xml:space="preserve">Do Not </w:t>
      </w:r>
      <w:proofErr w:type="spellStart"/>
      <w:r w:rsidR="000252FA" w:rsidRPr="000252FA">
        <w:rPr>
          <w:b/>
        </w:rPr>
        <w:t>Disturb</w:t>
      </w:r>
      <w:r w:rsidRPr="000252FA">
        <w:rPr>
          <w:rFonts w:eastAsia="Tahoma"/>
        </w:rPr>
        <w:t>’</w:t>
      </w:r>
      <w:r w:rsidRPr="000252FA">
        <w:rPr>
          <w:rFonts w:eastAsia="Tahoma"/>
          <w:b/>
          <w:bCs/>
        </w:rPr>
        <w:t>s</w:t>
      </w:r>
      <w:proofErr w:type="spellEnd"/>
      <w:r w:rsidRPr="000252FA">
        <w:rPr>
          <w:rFonts w:eastAsia="Tahoma"/>
        </w:rPr>
        <w:t xml:space="preserve"> online payment tool and</w:t>
      </w:r>
      <w:r w:rsidRPr="000252FA">
        <w:rPr>
          <w:rFonts w:eastAsia="Tahoma"/>
          <w:b/>
          <w:bCs/>
        </w:rPr>
        <w:t xml:space="preserve"> </w:t>
      </w:r>
      <w:r w:rsidRPr="000252FA">
        <w:rPr>
          <w:rFonts w:eastAsia="Tahoma"/>
        </w:rPr>
        <w:t xml:space="preserve">is subject to additional fees stipulated by </w:t>
      </w:r>
      <w:r w:rsidR="000252FA" w:rsidRPr="000252FA">
        <w:rPr>
          <w:b/>
        </w:rPr>
        <w:t>Do Not Disturb</w:t>
      </w:r>
      <w:r w:rsidRPr="000252FA">
        <w:t xml:space="preserve">, by bank transfer only with </w:t>
      </w:r>
      <w:r w:rsidR="000252FA" w:rsidRPr="000252FA">
        <w:rPr>
          <w:b/>
        </w:rPr>
        <w:t xml:space="preserve">Do Not </w:t>
      </w:r>
      <w:proofErr w:type="spellStart"/>
      <w:r w:rsidR="000252FA" w:rsidRPr="000252FA">
        <w:rPr>
          <w:b/>
        </w:rPr>
        <w:t>Disturb</w:t>
      </w:r>
      <w:r w:rsidRPr="000252FA">
        <w:t>’</w:t>
      </w:r>
      <w:r w:rsidRPr="000252FA">
        <w:rPr>
          <w:b/>
          <w:bCs/>
        </w:rPr>
        <w:t>s</w:t>
      </w:r>
      <w:proofErr w:type="spellEnd"/>
      <w:r w:rsidRPr="000252FA">
        <w:t xml:space="preserve"> consent in its absolute discretion or upon receipt of an invoice from </w:t>
      </w:r>
      <w:r w:rsidR="000252FA" w:rsidRPr="000252FA">
        <w:rPr>
          <w:b/>
        </w:rPr>
        <w:t>Do Not Disturb</w:t>
      </w:r>
      <w:r w:rsidR="000252FA" w:rsidRPr="000252FA">
        <w:t xml:space="preserve"> </w:t>
      </w:r>
      <w:r w:rsidRPr="000252FA">
        <w:t>which may</w:t>
      </w:r>
      <w:r w:rsidR="007C0960">
        <w:t xml:space="preserve"> be</w:t>
      </w:r>
      <w:r w:rsidRPr="000252FA">
        <w:t xml:space="preserve"> issued upon request of the Buyer and subject to </w:t>
      </w:r>
      <w:r w:rsidR="000252FA" w:rsidRPr="000252FA">
        <w:rPr>
          <w:b/>
        </w:rPr>
        <w:t xml:space="preserve">Do Not </w:t>
      </w:r>
      <w:proofErr w:type="spellStart"/>
      <w:r w:rsidR="000252FA" w:rsidRPr="000252FA">
        <w:rPr>
          <w:b/>
        </w:rPr>
        <w:t>Disturb</w:t>
      </w:r>
      <w:r w:rsidRPr="000252FA">
        <w:rPr>
          <w:b/>
          <w:bCs/>
        </w:rPr>
        <w:t>’s</w:t>
      </w:r>
      <w:proofErr w:type="spellEnd"/>
      <w:r w:rsidRPr="000252FA">
        <w:t xml:space="preserve"> sole discretion. No payment will be accepted by cheque or bank transfer.</w:t>
      </w:r>
    </w:p>
    <w:p w14:paraId="15C30F34" w14:textId="77777777" w:rsidR="009B2150" w:rsidRPr="0082007C" w:rsidRDefault="009B2150" w:rsidP="009B2150">
      <w:pPr>
        <w:rPr>
          <w:highlight w:val="yellow"/>
        </w:rPr>
      </w:pPr>
    </w:p>
    <w:p w14:paraId="772B0CDD" w14:textId="58BB6B6B" w:rsidR="009B2150" w:rsidRPr="000D0DFA" w:rsidRDefault="009B2150" w:rsidP="009B2150">
      <w:pPr>
        <w:pStyle w:val="ListParagraph"/>
        <w:widowControl/>
        <w:numPr>
          <w:ilvl w:val="1"/>
          <w:numId w:val="1"/>
        </w:numPr>
        <w:autoSpaceDE/>
        <w:autoSpaceDN/>
      </w:pPr>
      <w:r w:rsidRPr="000D0DFA">
        <w:rPr>
          <w:rFonts w:eastAsia="Tahoma"/>
        </w:rPr>
        <w:t xml:space="preserve">The Buyer acknowledges and agrees that all payments due and payable by the Buyer are accepted as deposits for the costs and expenses incurred by </w:t>
      </w:r>
      <w:r w:rsidR="000252FA" w:rsidRPr="000D0DFA">
        <w:rPr>
          <w:b/>
        </w:rPr>
        <w:t>Do Not Disturb</w:t>
      </w:r>
      <w:r w:rsidRPr="000D0DFA">
        <w:rPr>
          <w:rFonts w:eastAsia="Tahoma"/>
        </w:rPr>
        <w:t xml:space="preserve"> for creating, developing, establishing and arranging the Exhibition. The Buyer acknowledges that these costs and expenses are incurred by </w:t>
      </w:r>
      <w:r w:rsidR="000252FA" w:rsidRPr="000D0DFA">
        <w:rPr>
          <w:b/>
        </w:rPr>
        <w:t>Do Not Disturb</w:t>
      </w:r>
      <w:r w:rsidRPr="000D0DFA">
        <w:rPr>
          <w:rFonts w:eastAsia="Tahoma"/>
        </w:rPr>
        <w:t xml:space="preserve"> from the date the Exhibition is announced and all payments are required on time to enable the Exhibition to be planned, prepared and and/or take place on time and at the standards expected from exhibitions created and managed by This is Beyond Limited and </w:t>
      </w:r>
      <w:r w:rsidR="000252FA" w:rsidRPr="000D0DFA">
        <w:rPr>
          <w:b/>
        </w:rPr>
        <w:t>Do Not Disturb</w:t>
      </w:r>
      <w:r w:rsidRPr="000D0DFA">
        <w:rPr>
          <w:rFonts w:eastAsia="Tahoma"/>
        </w:rPr>
        <w:t>. As a result, notwithstanding any other term of this Contract all such payments which become due and payable whether paid or not are agreed by the Buyer to be non-refundable.</w:t>
      </w:r>
    </w:p>
    <w:p w14:paraId="4999655C" w14:textId="77777777" w:rsidR="009B2150" w:rsidRPr="0082007C" w:rsidRDefault="009B2150" w:rsidP="009B2150">
      <w:pPr>
        <w:pStyle w:val="ListParagraph"/>
        <w:rPr>
          <w:b/>
          <w:highlight w:val="yellow"/>
        </w:rPr>
      </w:pPr>
    </w:p>
    <w:p w14:paraId="1CD243A1" w14:textId="09DF0F06" w:rsidR="009B2150" w:rsidRPr="000D0DFA" w:rsidRDefault="009B2150" w:rsidP="009B2150">
      <w:pPr>
        <w:pStyle w:val="ListParagraph"/>
        <w:widowControl/>
        <w:numPr>
          <w:ilvl w:val="1"/>
          <w:numId w:val="1"/>
        </w:numPr>
        <w:autoSpaceDE/>
        <w:autoSpaceDN/>
        <w:rPr>
          <w:rFonts w:eastAsia="Tahoma"/>
          <w:lang w:val="en-GB"/>
        </w:rPr>
      </w:pPr>
      <w:r w:rsidRPr="000D0DFA">
        <w:rPr>
          <w:rFonts w:eastAsia="Tahoma"/>
          <w:lang w:val="en-GB"/>
        </w:rPr>
        <w:t xml:space="preserve">Without prejudice to clause 3.6, if the Buyer fails to make any payment due to </w:t>
      </w:r>
      <w:r w:rsidR="000D0DFA" w:rsidRPr="000D0DFA">
        <w:rPr>
          <w:b/>
        </w:rPr>
        <w:t>Do Not Disturb</w:t>
      </w:r>
      <w:r w:rsidR="000D0DFA" w:rsidRPr="000D0DFA">
        <w:rPr>
          <w:rFonts w:eastAsia="Tahoma"/>
          <w:lang w:val="en-GB"/>
        </w:rPr>
        <w:t xml:space="preserve"> </w:t>
      </w:r>
      <w:r w:rsidRPr="000D0DFA">
        <w:rPr>
          <w:rFonts w:eastAsia="Tahoma"/>
          <w:lang w:val="en-GB"/>
        </w:rPr>
        <w:t xml:space="preserve">under the Contract by the due date for payment, then, without limiting </w:t>
      </w:r>
      <w:r w:rsidR="000D0DFA" w:rsidRPr="000D0DFA">
        <w:rPr>
          <w:b/>
        </w:rPr>
        <w:t>Do Not Disturb</w:t>
      </w:r>
      <w:r w:rsidRPr="000D0DFA">
        <w:rPr>
          <w:rFonts w:eastAsia="Tahoma"/>
          <w:lang w:val="en-GB"/>
        </w:rPr>
        <w:t>’</w:t>
      </w:r>
      <w:r w:rsidRPr="000D0DFA">
        <w:rPr>
          <w:rFonts w:eastAsia="Tahoma"/>
          <w:b/>
          <w:bCs/>
          <w:lang w:val="en-GB"/>
        </w:rPr>
        <w:t xml:space="preserve">s </w:t>
      </w:r>
      <w:r w:rsidRPr="000D0DFA">
        <w:rPr>
          <w:rFonts w:eastAsia="Tahoma"/>
          <w:lang w:val="en-GB"/>
        </w:rPr>
        <w:t xml:space="preserve">remedies under clause </w:t>
      </w:r>
      <w:r w:rsidRPr="000D0DFA">
        <w:rPr>
          <w:rFonts w:eastAsia="Tahoma"/>
          <w:color w:val="000000"/>
          <w:spacing w:val="15"/>
          <w:lang w:val="en-GB"/>
        </w:rPr>
        <w:t xml:space="preserve">6 </w:t>
      </w:r>
      <w:r w:rsidRPr="000D0DFA">
        <w:rPr>
          <w:rFonts w:eastAsia="Tahoma"/>
          <w:lang w:val="en-GB"/>
        </w:rPr>
        <w:t>(Cancellation or Amendment).</w:t>
      </w:r>
    </w:p>
    <w:p w14:paraId="49793CB9" w14:textId="77777777" w:rsidR="009B2150" w:rsidRPr="0082007C" w:rsidRDefault="009B2150" w:rsidP="009B2150">
      <w:pPr>
        <w:pStyle w:val="ListParagraph"/>
        <w:rPr>
          <w:rFonts w:eastAsia="Tahoma"/>
          <w:highlight w:val="yellow"/>
          <w:lang w:val="en-GB"/>
        </w:rPr>
      </w:pPr>
    </w:p>
    <w:p w14:paraId="4B1B58C0" w14:textId="6D0DF610" w:rsidR="009B2150" w:rsidRPr="000D0DFA" w:rsidRDefault="000D0DFA" w:rsidP="009B2150">
      <w:pPr>
        <w:pStyle w:val="ListParagraph"/>
        <w:widowControl/>
        <w:numPr>
          <w:ilvl w:val="1"/>
          <w:numId w:val="1"/>
        </w:numPr>
        <w:autoSpaceDE/>
        <w:autoSpaceDN/>
      </w:pPr>
      <w:r w:rsidRPr="000D0DFA">
        <w:rPr>
          <w:b/>
        </w:rPr>
        <w:t>Do Not Disturb</w:t>
      </w:r>
      <w:r w:rsidRPr="000D0DFA">
        <w:rPr>
          <w:lang w:val="en-GB"/>
        </w:rPr>
        <w:t xml:space="preserve"> </w:t>
      </w:r>
      <w:r w:rsidR="009B2150" w:rsidRPr="000D0DFA">
        <w:rPr>
          <w:lang w:val="en-GB"/>
        </w:rPr>
        <w:t>may suspend the Buyer’s right to attend the Exhibition and suspend all Services until payment has been made in full.</w:t>
      </w:r>
    </w:p>
    <w:p w14:paraId="7328ABE4" w14:textId="77777777" w:rsidR="009B2150" w:rsidRPr="0082007C" w:rsidRDefault="009B2150" w:rsidP="009B2150">
      <w:pPr>
        <w:pStyle w:val="ListParagraph"/>
        <w:rPr>
          <w:highlight w:val="yellow"/>
        </w:rPr>
      </w:pPr>
    </w:p>
    <w:p w14:paraId="7A574A7A" w14:textId="0F56ABFB" w:rsidR="009B2150" w:rsidRPr="000D0DFA" w:rsidRDefault="009B2150" w:rsidP="009B2150">
      <w:pPr>
        <w:pStyle w:val="ListParagraph"/>
        <w:widowControl/>
        <w:numPr>
          <w:ilvl w:val="1"/>
          <w:numId w:val="1"/>
        </w:numPr>
        <w:autoSpaceDE/>
        <w:autoSpaceDN/>
      </w:pPr>
      <w:r w:rsidRPr="000D0DFA">
        <w:rPr>
          <w:rFonts w:eastAsia="Tahoma"/>
          <w:lang w:val="en-GB"/>
        </w:rPr>
        <w:t xml:space="preserve">All amounts due under the Contract from the Buyer to </w:t>
      </w:r>
      <w:r w:rsidR="000D0DFA" w:rsidRPr="000D0DFA">
        <w:rPr>
          <w:b/>
        </w:rPr>
        <w:t>Do Not Disturb</w:t>
      </w:r>
      <w:r w:rsidR="000D0DFA" w:rsidRPr="000D0DFA">
        <w:rPr>
          <w:rFonts w:eastAsia="Tahoma"/>
          <w:lang w:val="en-GB"/>
        </w:rPr>
        <w:t xml:space="preserve"> </w:t>
      </w:r>
      <w:r w:rsidRPr="000D0DFA">
        <w:rPr>
          <w:rFonts w:eastAsia="Tahoma"/>
          <w:lang w:val="en-GB"/>
        </w:rPr>
        <w:t>shall be paid by in full without any set-off, counterclaim, deduction or withholding (other than any deduction or withholding tax as required by law). In the event of any deduction or withholding required by law, the amount of the Fee shall be grossed up so that it will increase by and include any amount so deducted or withheld.</w:t>
      </w:r>
    </w:p>
    <w:p w14:paraId="01D125E2" w14:textId="77777777" w:rsidR="009B2150" w:rsidRDefault="009B2150" w:rsidP="009B2150">
      <w:pPr>
        <w:pStyle w:val="ListParagraph"/>
      </w:pPr>
    </w:p>
    <w:p w14:paraId="7D190246" w14:textId="77777777" w:rsidR="00FC6337" w:rsidRDefault="00FC6337">
      <w:pPr>
        <w:pStyle w:val="BodyText"/>
        <w:spacing w:before="1"/>
        <w:rPr>
          <w:sz w:val="20"/>
        </w:rPr>
      </w:pPr>
    </w:p>
    <w:p w14:paraId="43793B74" w14:textId="77777777" w:rsidR="00FC6337" w:rsidRDefault="001E1B51">
      <w:pPr>
        <w:pStyle w:val="Heading1"/>
        <w:numPr>
          <w:ilvl w:val="0"/>
          <w:numId w:val="1"/>
        </w:numPr>
        <w:tabs>
          <w:tab w:val="left" w:pos="820"/>
          <w:tab w:val="left" w:pos="821"/>
        </w:tabs>
        <w:spacing w:before="1"/>
      </w:pPr>
      <w:r>
        <w:t>HOSTED</w:t>
      </w:r>
      <w:r>
        <w:rPr>
          <w:spacing w:val="-5"/>
        </w:rPr>
        <w:t xml:space="preserve"> </w:t>
      </w:r>
      <w:r>
        <w:t>BUYERS</w:t>
      </w:r>
    </w:p>
    <w:p w14:paraId="1CEAAD15" w14:textId="77777777" w:rsidR="00FC6337" w:rsidRDefault="00FC6337">
      <w:pPr>
        <w:pStyle w:val="BodyText"/>
        <w:rPr>
          <w:b/>
        </w:rPr>
      </w:pPr>
    </w:p>
    <w:p w14:paraId="452F50D1" w14:textId="4EF9777C" w:rsidR="00FC6337" w:rsidRPr="007C238B" w:rsidRDefault="001E1B51" w:rsidP="007C238B">
      <w:pPr>
        <w:pStyle w:val="ListParagraph"/>
        <w:numPr>
          <w:ilvl w:val="1"/>
          <w:numId w:val="1"/>
        </w:numPr>
        <w:tabs>
          <w:tab w:val="left" w:pos="820"/>
          <w:tab w:val="left" w:pos="821"/>
        </w:tabs>
      </w:pPr>
      <w:r>
        <w:t>Hosted</w:t>
      </w:r>
      <w:r>
        <w:rPr>
          <w:spacing w:val="-2"/>
        </w:rPr>
        <w:t xml:space="preserve"> </w:t>
      </w:r>
      <w:r>
        <w:t>Buyers</w:t>
      </w:r>
      <w:r>
        <w:rPr>
          <w:spacing w:val="-1"/>
        </w:rPr>
        <w:t xml:space="preserve"> </w:t>
      </w:r>
      <w:r>
        <w:t>will</w:t>
      </w:r>
      <w:r>
        <w:rPr>
          <w:spacing w:val="-2"/>
        </w:rPr>
        <w:t xml:space="preserve"> </w:t>
      </w:r>
      <w:r>
        <w:t>receive</w:t>
      </w:r>
      <w:r>
        <w:rPr>
          <w:spacing w:val="-2"/>
        </w:rPr>
        <w:t xml:space="preserve"> </w:t>
      </w:r>
      <w:r>
        <w:t>the</w:t>
      </w:r>
      <w:r>
        <w:rPr>
          <w:spacing w:val="-4"/>
        </w:rPr>
        <w:t xml:space="preserve"> </w:t>
      </w:r>
      <w:r>
        <w:t>following:</w:t>
      </w:r>
    </w:p>
    <w:p w14:paraId="0FD500DD" w14:textId="77777777" w:rsidR="000D0DFA" w:rsidRDefault="000D0DFA">
      <w:pPr>
        <w:pStyle w:val="BodyText"/>
        <w:spacing w:before="2"/>
      </w:pPr>
    </w:p>
    <w:p w14:paraId="433C4EA6" w14:textId="77777777" w:rsidR="00FC6337" w:rsidRDefault="001E1B51">
      <w:pPr>
        <w:pStyle w:val="ListParagraph"/>
        <w:numPr>
          <w:ilvl w:val="2"/>
          <w:numId w:val="1"/>
        </w:numPr>
        <w:tabs>
          <w:tab w:val="left" w:pos="1897"/>
          <w:tab w:val="left" w:pos="1898"/>
        </w:tabs>
        <w:ind w:right="118"/>
      </w:pPr>
      <w:r>
        <w:t>Pre-scheduled</w:t>
      </w:r>
      <w:r>
        <w:rPr>
          <w:spacing w:val="19"/>
        </w:rPr>
        <w:t xml:space="preserve"> </w:t>
      </w:r>
      <w:r>
        <w:t>appointments</w:t>
      </w:r>
      <w:r>
        <w:rPr>
          <w:spacing w:val="21"/>
        </w:rPr>
        <w:t xml:space="preserve"> </w:t>
      </w:r>
      <w:r>
        <w:t>with</w:t>
      </w:r>
      <w:r>
        <w:rPr>
          <w:spacing w:val="20"/>
        </w:rPr>
        <w:t xml:space="preserve"> </w:t>
      </w:r>
      <w:r>
        <w:t>Exhibitors</w:t>
      </w:r>
      <w:r>
        <w:rPr>
          <w:spacing w:val="21"/>
        </w:rPr>
        <w:t xml:space="preserve"> </w:t>
      </w:r>
      <w:r>
        <w:t>on</w:t>
      </w:r>
      <w:r>
        <w:rPr>
          <w:spacing w:val="18"/>
        </w:rPr>
        <w:t xml:space="preserve"> </w:t>
      </w:r>
      <w:r>
        <w:t>the</w:t>
      </w:r>
      <w:r>
        <w:rPr>
          <w:spacing w:val="19"/>
        </w:rPr>
        <w:t xml:space="preserve"> </w:t>
      </w:r>
      <w:r>
        <w:t>dates</w:t>
      </w:r>
      <w:r>
        <w:rPr>
          <w:spacing w:val="17"/>
        </w:rPr>
        <w:t xml:space="preserve"> </w:t>
      </w:r>
      <w:r>
        <w:t>that</w:t>
      </w:r>
      <w:r>
        <w:rPr>
          <w:spacing w:val="19"/>
        </w:rPr>
        <w:t xml:space="preserve"> </w:t>
      </w:r>
      <w:r>
        <w:t>the</w:t>
      </w:r>
      <w:r>
        <w:rPr>
          <w:spacing w:val="19"/>
        </w:rPr>
        <w:t xml:space="preserve"> </w:t>
      </w:r>
      <w:r>
        <w:t>Exhibition</w:t>
      </w:r>
      <w:r>
        <w:rPr>
          <w:spacing w:val="19"/>
        </w:rPr>
        <w:t xml:space="preserve"> </w:t>
      </w:r>
      <w:r>
        <w:t>is</w:t>
      </w:r>
      <w:r>
        <w:rPr>
          <w:spacing w:val="20"/>
        </w:rPr>
        <w:t xml:space="preserve"> </w:t>
      </w:r>
      <w:r>
        <w:t>officially</w:t>
      </w:r>
      <w:r>
        <w:rPr>
          <w:spacing w:val="-58"/>
        </w:rPr>
        <w:t xml:space="preserve"> </w:t>
      </w:r>
      <w:r>
        <w:t>open.</w:t>
      </w:r>
    </w:p>
    <w:p w14:paraId="7BA1FF48" w14:textId="77777777" w:rsidR="00FC6337" w:rsidRDefault="00FC6337">
      <w:pPr>
        <w:pStyle w:val="BodyText"/>
        <w:spacing w:before="11"/>
        <w:rPr>
          <w:sz w:val="21"/>
        </w:rPr>
      </w:pPr>
    </w:p>
    <w:p w14:paraId="10CB6A37" w14:textId="24934195" w:rsidR="00FC6337" w:rsidRDefault="001E1B51">
      <w:pPr>
        <w:pStyle w:val="ListParagraph"/>
        <w:numPr>
          <w:ilvl w:val="2"/>
          <w:numId w:val="1"/>
        </w:numPr>
        <w:tabs>
          <w:tab w:val="left" w:pos="1897"/>
          <w:tab w:val="left" w:pos="1898"/>
        </w:tabs>
        <w:ind w:right="112"/>
      </w:pPr>
      <w:r>
        <w:t>Access</w:t>
      </w:r>
      <w:r>
        <w:rPr>
          <w:spacing w:val="14"/>
        </w:rPr>
        <w:t xml:space="preserve"> </w:t>
      </w:r>
      <w:r>
        <w:t>to</w:t>
      </w:r>
      <w:r>
        <w:rPr>
          <w:spacing w:val="11"/>
        </w:rPr>
        <w:t xml:space="preserve"> </w:t>
      </w:r>
      <w:r>
        <w:t>the</w:t>
      </w:r>
      <w:r>
        <w:rPr>
          <w:spacing w:val="12"/>
        </w:rPr>
        <w:t xml:space="preserve"> </w:t>
      </w:r>
      <w:r w:rsidR="000D0DFA">
        <w:rPr>
          <w:b/>
        </w:rPr>
        <w:t>Do Not Disturb</w:t>
      </w:r>
      <w:r w:rsidR="000D0DFA">
        <w:t xml:space="preserve"> </w:t>
      </w:r>
      <w:r>
        <w:t>official</w:t>
      </w:r>
      <w:r>
        <w:rPr>
          <w:spacing w:val="13"/>
        </w:rPr>
        <w:t xml:space="preserve"> </w:t>
      </w:r>
      <w:r>
        <w:t>function</w:t>
      </w:r>
      <w:r>
        <w:rPr>
          <w:spacing w:val="14"/>
        </w:rPr>
        <w:t xml:space="preserve"> </w:t>
      </w:r>
      <w:r>
        <w:t>and</w:t>
      </w:r>
      <w:r>
        <w:rPr>
          <w:spacing w:val="14"/>
        </w:rPr>
        <w:t xml:space="preserve"> </w:t>
      </w:r>
      <w:r>
        <w:t>programming</w:t>
      </w:r>
      <w:r>
        <w:rPr>
          <w:spacing w:val="15"/>
        </w:rPr>
        <w:t xml:space="preserve"> </w:t>
      </w:r>
      <w:r>
        <w:t>that</w:t>
      </w:r>
      <w:r>
        <w:rPr>
          <w:spacing w:val="13"/>
        </w:rPr>
        <w:t xml:space="preserve"> </w:t>
      </w:r>
      <w:r>
        <w:t>take</w:t>
      </w:r>
      <w:r>
        <w:rPr>
          <w:spacing w:val="14"/>
        </w:rPr>
        <w:t xml:space="preserve"> </w:t>
      </w:r>
      <w:r>
        <w:t>places</w:t>
      </w:r>
      <w:r>
        <w:rPr>
          <w:spacing w:val="14"/>
        </w:rPr>
        <w:t xml:space="preserve"> </w:t>
      </w:r>
      <w:r>
        <w:t>on</w:t>
      </w:r>
      <w:r>
        <w:rPr>
          <w:spacing w:val="12"/>
        </w:rPr>
        <w:t xml:space="preserve"> </w:t>
      </w:r>
      <w:r>
        <w:t>the</w:t>
      </w:r>
      <w:r>
        <w:rPr>
          <w:spacing w:val="13"/>
        </w:rPr>
        <w:t xml:space="preserve"> </w:t>
      </w:r>
      <w:r>
        <w:t>dates</w:t>
      </w:r>
      <w:r>
        <w:rPr>
          <w:spacing w:val="11"/>
        </w:rPr>
        <w:t xml:space="preserve"> </w:t>
      </w:r>
      <w:r>
        <w:t>of</w:t>
      </w:r>
      <w:r>
        <w:rPr>
          <w:spacing w:val="12"/>
        </w:rPr>
        <w:t xml:space="preserve"> </w:t>
      </w:r>
      <w:r>
        <w:t>the</w:t>
      </w:r>
      <w:r>
        <w:rPr>
          <w:spacing w:val="-58"/>
        </w:rPr>
        <w:t xml:space="preserve"> </w:t>
      </w:r>
      <w:r>
        <w:t>Exhibition.</w:t>
      </w:r>
    </w:p>
    <w:p w14:paraId="66B67999" w14:textId="77777777" w:rsidR="00FC6337" w:rsidRDefault="00FC6337">
      <w:pPr>
        <w:pStyle w:val="BodyText"/>
        <w:rPr>
          <w:sz w:val="24"/>
        </w:rPr>
      </w:pPr>
    </w:p>
    <w:p w14:paraId="0163D693" w14:textId="77777777" w:rsidR="00FC6337" w:rsidRDefault="00FC6337">
      <w:pPr>
        <w:pStyle w:val="BodyText"/>
        <w:spacing w:before="1"/>
        <w:rPr>
          <w:sz w:val="20"/>
        </w:rPr>
      </w:pPr>
    </w:p>
    <w:p w14:paraId="3594DA0F" w14:textId="505235CA" w:rsidR="009B2150" w:rsidRPr="007C238B" w:rsidRDefault="001E1B51" w:rsidP="007C238B">
      <w:pPr>
        <w:pStyle w:val="Heading1"/>
        <w:numPr>
          <w:ilvl w:val="0"/>
          <w:numId w:val="1"/>
        </w:numPr>
        <w:tabs>
          <w:tab w:val="left" w:pos="821"/>
        </w:tabs>
        <w:spacing w:line="477" w:lineRule="auto"/>
        <w:ind w:right="6674"/>
        <w:jc w:val="both"/>
      </w:pPr>
      <w:r w:rsidRPr="000D0DFA">
        <w:t>TRAVEL &amp; ACCOMMODATION</w:t>
      </w:r>
      <w:r w:rsidRPr="000D0DFA">
        <w:rPr>
          <w:spacing w:val="-59"/>
        </w:rPr>
        <w:t xml:space="preserve"> </w:t>
      </w:r>
      <w:r w:rsidRPr="000D0DFA">
        <w:t>Travel</w:t>
      </w:r>
    </w:p>
    <w:p w14:paraId="2A7E32DD" w14:textId="7AF1B56B" w:rsidR="009B2150" w:rsidRPr="000D0DFA" w:rsidRDefault="009B2150" w:rsidP="000D0DFA">
      <w:pPr>
        <w:pStyle w:val="ListParagraph"/>
        <w:widowControl/>
        <w:numPr>
          <w:ilvl w:val="1"/>
          <w:numId w:val="1"/>
        </w:numPr>
        <w:autoSpaceDE/>
        <w:autoSpaceDN/>
      </w:pPr>
      <w:r w:rsidRPr="000D0DFA">
        <w:t>The Buyer shall be responsible for arranging all travel requirements to and from the Exhibition at their own costs including their own transfers to and from the airport for all arrivals and departures.</w:t>
      </w:r>
    </w:p>
    <w:p w14:paraId="4D312F3B" w14:textId="77777777" w:rsidR="00FC6337" w:rsidRDefault="00FC6337">
      <w:pPr>
        <w:pStyle w:val="BodyText"/>
        <w:spacing w:before="1"/>
      </w:pPr>
    </w:p>
    <w:p w14:paraId="72EDCB3D" w14:textId="77777777" w:rsidR="00FC6337" w:rsidRDefault="001E1B51">
      <w:pPr>
        <w:pStyle w:val="Heading1"/>
        <w:ind w:firstLine="0"/>
      </w:pPr>
      <w:r>
        <w:t>Accommodation</w:t>
      </w:r>
    </w:p>
    <w:p w14:paraId="279AD713" w14:textId="77777777" w:rsidR="00FC6337" w:rsidRDefault="00FC6337">
      <w:pPr>
        <w:pStyle w:val="BodyText"/>
        <w:spacing w:before="1"/>
        <w:rPr>
          <w:b/>
        </w:rPr>
      </w:pPr>
    </w:p>
    <w:p w14:paraId="7A39CDBD" w14:textId="2DA5542B" w:rsidR="00FC6337" w:rsidRDefault="001E1B51">
      <w:pPr>
        <w:pStyle w:val="ListParagraph"/>
        <w:numPr>
          <w:ilvl w:val="1"/>
          <w:numId w:val="1"/>
        </w:numPr>
        <w:tabs>
          <w:tab w:val="left" w:pos="821"/>
        </w:tabs>
        <w:ind w:right="114"/>
      </w:pPr>
      <w:r>
        <w:t xml:space="preserve">The Buyer’s accommodation selection for attendance at the Exhibition must be finalised and </w:t>
      </w:r>
      <w:r w:rsidR="000D0DFA">
        <w:rPr>
          <w:b/>
        </w:rPr>
        <w:t>Do Not Disturb</w:t>
      </w:r>
      <w:r w:rsidR="000D0DFA">
        <w:t xml:space="preserve"> </w:t>
      </w:r>
      <w:r>
        <w:t>on or before 38 days prior</w:t>
      </w:r>
      <w:r w:rsidR="007C3AA0">
        <w:t xml:space="preserve"> (</w:t>
      </w:r>
      <w:r w:rsidR="003A0262">
        <w:t>October 7,</w:t>
      </w:r>
      <w:r w:rsidR="007C3AA0">
        <w:t xml:space="preserve"> 2022)</w:t>
      </w:r>
      <w:r>
        <w:t xml:space="preserve"> to the Start Date. Accommodation selection is</w:t>
      </w:r>
      <w:r>
        <w:rPr>
          <w:spacing w:val="1"/>
        </w:rPr>
        <w:t xml:space="preserve"> </w:t>
      </w:r>
      <w:r>
        <w:lastRenderedPageBreak/>
        <w:t>considered</w:t>
      </w:r>
      <w:r>
        <w:rPr>
          <w:spacing w:val="-4"/>
        </w:rPr>
        <w:t xml:space="preserve"> </w:t>
      </w:r>
      <w:r>
        <w:t>final</w:t>
      </w:r>
      <w:r>
        <w:rPr>
          <w:spacing w:val="-1"/>
        </w:rPr>
        <w:t xml:space="preserve"> </w:t>
      </w:r>
      <w:r>
        <w:t>after this</w:t>
      </w:r>
      <w:r>
        <w:rPr>
          <w:spacing w:val="-3"/>
        </w:rPr>
        <w:t xml:space="preserve"> </w:t>
      </w:r>
      <w:r>
        <w:t>date</w:t>
      </w:r>
      <w:r>
        <w:rPr>
          <w:spacing w:val="-3"/>
        </w:rPr>
        <w:t xml:space="preserve"> </w:t>
      </w:r>
      <w:r>
        <w:t>and</w:t>
      </w:r>
      <w:r>
        <w:rPr>
          <w:spacing w:val="-4"/>
        </w:rPr>
        <w:t xml:space="preserve"> </w:t>
      </w:r>
      <w:r>
        <w:t>changes</w:t>
      </w:r>
      <w:r>
        <w:rPr>
          <w:spacing w:val="-3"/>
        </w:rPr>
        <w:t xml:space="preserve"> </w:t>
      </w:r>
      <w:r>
        <w:t>will</w:t>
      </w:r>
      <w:r>
        <w:rPr>
          <w:spacing w:val="-1"/>
        </w:rPr>
        <w:t xml:space="preserve"> </w:t>
      </w:r>
      <w:r>
        <w:t>not be</w:t>
      </w:r>
      <w:r>
        <w:rPr>
          <w:spacing w:val="-3"/>
        </w:rPr>
        <w:t xml:space="preserve"> </w:t>
      </w:r>
      <w:r>
        <w:t>accepted</w:t>
      </w:r>
      <w:r>
        <w:rPr>
          <w:spacing w:val="-3"/>
        </w:rPr>
        <w:t xml:space="preserve"> </w:t>
      </w:r>
      <w:r>
        <w:t>without</w:t>
      </w:r>
      <w:r>
        <w:rPr>
          <w:spacing w:val="-2"/>
        </w:rPr>
        <w:t xml:space="preserve"> </w:t>
      </w:r>
      <w:r w:rsidR="000D0DFA">
        <w:rPr>
          <w:b/>
        </w:rPr>
        <w:t xml:space="preserve">Do Not </w:t>
      </w:r>
      <w:proofErr w:type="spellStart"/>
      <w:r w:rsidR="000D0DFA">
        <w:rPr>
          <w:b/>
        </w:rPr>
        <w:t>Disturb</w:t>
      </w:r>
      <w:r w:rsidRPr="000D0DFA">
        <w:rPr>
          <w:b/>
          <w:bCs/>
        </w:rPr>
        <w:t>’s</w:t>
      </w:r>
      <w:proofErr w:type="spellEnd"/>
      <w:r>
        <w:t xml:space="preserve"> consent,</w:t>
      </w:r>
      <w:r>
        <w:rPr>
          <w:spacing w:val="-2"/>
        </w:rPr>
        <w:t xml:space="preserve"> </w:t>
      </w:r>
      <w:r>
        <w:t>such</w:t>
      </w:r>
      <w:r>
        <w:rPr>
          <w:spacing w:val="-3"/>
        </w:rPr>
        <w:t xml:space="preserve"> </w:t>
      </w:r>
      <w:r w:rsidRPr="004D747F">
        <w:t>consent</w:t>
      </w:r>
      <w:r w:rsidRPr="004D747F">
        <w:rPr>
          <w:spacing w:val="-59"/>
        </w:rPr>
        <w:t xml:space="preserve"> </w:t>
      </w:r>
      <w:r w:rsidR="007C0960">
        <w:rPr>
          <w:spacing w:val="-59"/>
        </w:rPr>
        <w:t xml:space="preserve"> </w:t>
      </w:r>
      <w:r w:rsidR="007C0960">
        <w:rPr>
          <w:spacing w:val="-1"/>
        </w:rPr>
        <w:t xml:space="preserve"> shall </w:t>
      </w:r>
      <w:r>
        <w:t>be at</w:t>
      </w:r>
      <w:r>
        <w:rPr>
          <w:spacing w:val="-1"/>
        </w:rPr>
        <w:t xml:space="preserve"> </w:t>
      </w:r>
      <w:r w:rsidR="000D0DFA">
        <w:rPr>
          <w:b/>
        </w:rPr>
        <w:t xml:space="preserve">Do Not </w:t>
      </w:r>
      <w:proofErr w:type="spellStart"/>
      <w:r w:rsidR="000D0DFA">
        <w:rPr>
          <w:b/>
        </w:rPr>
        <w:t>Disturb</w:t>
      </w:r>
      <w:r>
        <w:t>’</w:t>
      </w:r>
      <w:r w:rsidRPr="000D0DFA">
        <w:rPr>
          <w:b/>
          <w:bCs/>
        </w:rPr>
        <w:t>s</w:t>
      </w:r>
      <w:proofErr w:type="spellEnd"/>
      <w:r w:rsidRPr="000D0DFA">
        <w:rPr>
          <w:b/>
          <w:bCs/>
          <w:spacing w:val="1"/>
        </w:rPr>
        <w:t xml:space="preserve"> </w:t>
      </w:r>
      <w:r>
        <w:t>absolute</w:t>
      </w:r>
      <w:r>
        <w:rPr>
          <w:spacing w:val="-2"/>
        </w:rPr>
        <w:t xml:space="preserve"> </w:t>
      </w:r>
      <w:r>
        <w:t>discretion.</w:t>
      </w:r>
    </w:p>
    <w:p w14:paraId="3A9ACB0A" w14:textId="2006E1BC" w:rsidR="006006CF" w:rsidRDefault="006006CF" w:rsidP="006006CF">
      <w:pPr>
        <w:tabs>
          <w:tab w:val="left" w:pos="821"/>
        </w:tabs>
        <w:ind w:right="114"/>
      </w:pPr>
    </w:p>
    <w:p w14:paraId="23564175" w14:textId="4E6FF5D2" w:rsidR="006006CF" w:rsidRDefault="006006CF" w:rsidP="00C42681">
      <w:pPr>
        <w:pStyle w:val="BodyText"/>
        <w:ind w:left="1843" w:right="111" w:hanging="992"/>
        <w:jc w:val="both"/>
      </w:pPr>
      <w:r>
        <w:t xml:space="preserve">5.2.1 </w:t>
      </w:r>
      <w:r w:rsidR="00C42681">
        <w:tab/>
      </w:r>
      <w:r>
        <w:t>The</w:t>
      </w:r>
      <w:r>
        <w:rPr>
          <w:spacing w:val="-12"/>
        </w:rPr>
        <w:t xml:space="preserve"> </w:t>
      </w:r>
      <w:r>
        <w:t>Buyer</w:t>
      </w:r>
      <w:r>
        <w:rPr>
          <w:spacing w:val="-14"/>
        </w:rPr>
        <w:t xml:space="preserve"> </w:t>
      </w:r>
      <w:r>
        <w:t>accepts</w:t>
      </w:r>
      <w:r>
        <w:rPr>
          <w:spacing w:val="-12"/>
        </w:rPr>
        <w:t xml:space="preserve"> </w:t>
      </w:r>
      <w:r>
        <w:t>4</w:t>
      </w:r>
      <w:r>
        <w:rPr>
          <w:spacing w:val="-12"/>
        </w:rPr>
        <w:t xml:space="preserve"> </w:t>
      </w:r>
      <w:r>
        <w:t>hosted</w:t>
      </w:r>
      <w:r>
        <w:rPr>
          <w:spacing w:val="-12"/>
        </w:rPr>
        <w:t xml:space="preserve"> </w:t>
      </w:r>
      <w:r>
        <w:t>nights’</w:t>
      </w:r>
      <w:r>
        <w:rPr>
          <w:spacing w:val="-12"/>
        </w:rPr>
        <w:t xml:space="preserve"> </w:t>
      </w:r>
      <w:r>
        <w:t>accommodation</w:t>
      </w:r>
      <w:r>
        <w:rPr>
          <w:spacing w:val="-12"/>
        </w:rPr>
        <w:t xml:space="preserve"> </w:t>
      </w:r>
      <w:r>
        <w:t>(assigned</w:t>
      </w:r>
      <w:r>
        <w:rPr>
          <w:spacing w:val="-15"/>
        </w:rPr>
        <w:t xml:space="preserve"> </w:t>
      </w:r>
      <w:r>
        <w:t>by</w:t>
      </w:r>
      <w:r>
        <w:rPr>
          <w:spacing w:val="-11"/>
        </w:rPr>
        <w:t xml:space="preserve"> </w:t>
      </w:r>
      <w:r>
        <w:rPr>
          <w:b/>
        </w:rPr>
        <w:t>Do Not Disturb</w:t>
      </w:r>
      <w:r>
        <w:t>) on a single occupancy basis</w:t>
      </w:r>
      <w:r>
        <w:rPr>
          <w:spacing w:val="1"/>
        </w:rPr>
        <w:t xml:space="preserve"> </w:t>
      </w:r>
      <w:r>
        <w:t xml:space="preserve">with breakfast (including taxes) in </w:t>
      </w:r>
      <w:r>
        <w:rPr>
          <w:b/>
        </w:rPr>
        <w:t xml:space="preserve">Do Not </w:t>
      </w:r>
      <w:proofErr w:type="spellStart"/>
      <w:r>
        <w:rPr>
          <w:b/>
        </w:rPr>
        <w:t>Disturb</w:t>
      </w:r>
      <w:r w:rsidRPr="004D747F">
        <w:rPr>
          <w:b/>
          <w:bCs/>
        </w:rPr>
        <w:t>’s</w:t>
      </w:r>
      <w:proofErr w:type="spellEnd"/>
      <w:r>
        <w:t xml:space="preserve"> selected hotel partners. This may require check-</w:t>
      </w:r>
      <w:proofErr w:type="gramStart"/>
      <w:r>
        <w:t>in</w:t>
      </w:r>
      <w:r>
        <w:rPr>
          <w:spacing w:val="-59"/>
        </w:rPr>
        <w:t xml:space="preserve"> </w:t>
      </w:r>
      <w:r>
        <w:rPr>
          <w:spacing w:val="-1"/>
        </w:rPr>
        <w:t xml:space="preserve"> up</w:t>
      </w:r>
      <w:proofErr w:type="gramEnd"/>
      <w:r>
        <w:rPr>
          <w:spacing w:val="-12"/>
        </w:rPr>
        <w:t xml:space="preserve"> </w:t>
      </w:r>
      <w:r>
        <w:rPr>
          <w:spacing w:val="-1"/>
        </w:rPr>
        <w:t>to</w:t>
      </w:r>
      <w:r>
        <w:rPr>
          <w:spacing w:val="-14"/>
        </w:rPr>
        <w:t xml:space="preserve"> </w:t>
      </w:r>
      <w:r>
        <w:rPr>
          <w:spacing w:val="-1"/>
        </w:rPr>
        <w:t>1</w:t>
      </w:r>
      <w:r>
        <w:rPr>
          <w:spacing w:val="-11"/>
        </w:rPr>
        <w:t xml:space="preserve"> </w:t>
      </w:r>
      <w:r>
        <w:rPr>
          <w:spacing w:val="-1"/>
        </w:rPr>
        <w:t>day</w:t>
      </w:r>
      <w:r>
        <w:rPr>
          <w:spacing w:val="-14"/>
        </w:rPr>
        <w:t xml:space="preserve"> </w:t>
      </w:r>
      <w:r>
        <w:rPr>
          <w:spacing w:val="-1"/>
        </w:rPr>
        <w:t>prior</w:t>
      </w:r>
      <w:r>
        <w:rPr>
          <w:spacing w:val="-13"/>
        </w:rPr>
        <w:t xml:space="preserve"> </w:t>
      </w:r>
      <w:r>
        <w:t>to</w:t>
      </w:r>
      <w:r>
        <w:rPr>
          <w:spacing w:val="-14"/>
        </w:rPr>
        <w:t xml:space="preserve"> </w:t>
      </w:r>
      <w:r>
        <w:t>the</w:t>
      </w:r>
      <w:r>
        <w:rPr>
          <w:spacing w:val="-11"/>
        </w:rPr>
        <w:t xml:space="preserve"> </w:t>
      </w:r>
      <w:r>
        <w:t>Start</w:t>
      </w:r>
      <w:r>
        <w:rPr>
          <w:spacing w:val="-12"/>
        </w:rPr>
        <w:t xml:space="preserve"> </w:t>
      </w:r>
      <w:r>
        <w:t>Date</w:t>
      </w:r>
      <w:r>
        <w:rPr>
          <w:spacing w:val="-12"/>
        </w:rPr>
        <w:t xml:space="preserve"> </w:t>
      </w:r>
      <w:r>
        <w:t>and</w:t>
      </w:r>
      <w:r>
        <w:rPr>
          <w:spacing w:val="-14"/>
        </w:rPr>
        <w:t xml:space="preserve"> </w:t>
      </w:r>
      <w:r>
        <w:t>check-out</w:t>
      </w:r>
      <w:r>
        <w:rPr>
          <w:spacing w:val="-12"/>
        </w:rPr>
        <w:t xml:space="preserve"> </w:t>
      </w:r>
      <w:r>
        <w:t>the</w:t>
      </w:r>
      <w:r>
        <w:rPr>
          <w:spacing w:val="-14"/>
        </w:rPr>
        <w:t xml:space="preserve"> </w:t>
      </w:r>
      <w:r>
        <w:t>day</w:t>
      </w:r>
      <w:r>
        <w:rPr>
          <w:spacing w:val="-16"/>
        </w:rPr>
        <w:t xml:space="preserve"> </w:t>
      </w:r>
      <w:r>
        <w:t>following</w:t>
      </w:r>
      <w:r>
        <w:rPr>
          <w:spacing w:val="-12"/>
        </w:rPr>
        <w:t xml:space="preserve"> </w:t>
      </w:r>
      <w:r>
        <w:t>cessation</w:t>
      </w:r>
      <w:r>
        <w:rPr>
          <w:spacing w:val="-59"/>
        </w:rPr>
        <w:t xml:space="preserve">    </w:t>
      </w:r>
      <w:r>
        <w:t>of</w:t>
      </w:r>
      <w:r>
        <w:rPr>
          <w:spacing w:val="-2"/>
        </w:rPr>
        <w:t xml:space="preserve"> </w:t>
      </w:r>
      <w:r>
        <w:t>the Exhibition</w:t>
      </w:r>
      <w:r>
        <w:rPr>
          <w:spacing w:val="-3"/>
        </w:rPr>
        <w:t xml:space="preserve"> </w:t>
      </w:r>
      <w:r>
        <w:t>(November 19, 2022).</w:t>
      </w:r>
      <w:r>
        <w:rPr>
          <w:spacing w:val="2"/>
        </w:rPr>
        <w:t xml:space="preserve"> </w:t>
      </w:r>
      <w:r w:rsidRPr="004D747F">
        <w:t>See</w:t>
      </w:r>
      <w:r w:rsidRPr="004D747F">
        <w:rPr>
          <w:spacing w:val="-2"/>
        </w:rPr>
        <w:t xml:space="preserve"> </w:t>
      </w:r>
      <w:r w:rsidRPr="004D747F">
        <w:t>clause</w:t>
      </w:r>
      <w:r w:rsidRPr="004D747F">
        <w:rPr>
          <w:spacing w:val="-2"/>
        </w:rPr>
        <w:t xml:space="preserve"> </w:t>
      </w:r>
      <w:hyperlink w:anchor="_bookmark0" w:history="1">
        <w:r>
          <w:t>5.4</w:t>
        </w:r>
        <w:r w:rsidRPr="004D747F">
          <w:rPr>
            <w:spacing w:val="-1"/>
          </w:rPr>
          <w:t xml:space="preserve"> </w:t>
        </w:r>
      </w:hyperlink>
      <w:r w:rsidRPr="004D747F">
        <w:t>for</w:t>
      </w:r>
      <w:r w:rsidRPr="004D747F">
        <w:rPr>
          <w:spacing w:val="-2"/>
        </w:rPr>
        <w:t xml:space="preserve"> </w:t>
      </w:r>
      <w:r w:rsidRPr="004D747F">
        <w:t>more information.</w:t>
      </w:r>
    </w:p>
    <w:p w14:paraId="7BBAE403" w14:textId="4BCA4232" w:rsidR="006006CF" w:rsidRDefault="006006CF" w:rsidP="006006CF">
      <w:pPr>
        <w:tabs>
          <w:tab w:val="left" w:pos="821"/>
        </w:tabs>
        <w:ind w:right="114"/>
      </w:pPr>
    </w:p>
    <w:p w14:paraId="295A62CA" w14:textId="77777777" w:rsidR="006006CF" w:rsidRDefault="006006CF" w:rsidP="006006CF">
      <w:pPr>
        <w:pStyle w:val="ListParagraph"/>
        <w:tabs>
          <w:tab w:val="left" w:pos="821"/>
        </w:tabs>
        <w:ind w:right="114" w:firstLine="0"/>
      </w:pPr>
    </w:p>
    <w:p w14:paraId="13B39650" w14:textId="0589D9B3" w:rsidR="00FC6337" w:rsidRDefault="006006CF" w:rsidP="006006CF">
      <w:pPr>
        <w:pStyle w:val="ListParagraph"/>
        <w:numPr>
          <w:ilvl w:val="1"/>
          <w:numId w:val="1"/>
        </w:numPr>
        <w:tabs>
          <w:tab w:val="left" w:pos="821"/>
        </w:tabs>
        <w:ind w:right="114"/>
      </w:pPr>
      <w:r>
        <w:t>In</w:t>
      </w:r>
      <w:r w:rsidRPr="006006CF">
        <w:rPr>
          <w:spacing w:val="-11"/>
        </w:rPr>
        <w:t xml:space="preserve"> </w:t>
      </w:r>
      <w:r>
        <w:t>respect</w:t>
      </w:r>
      <w:r w:rsidRPr="006006CF">
        <w:rPr>
          <w:spacing w:val="-9"/>
        </w:rPr>
        <w:t xml:space="preserve"> </w:t>
      </w:r>
      <w:r>
        <w:t>of</w:t>
      </w:r>
      <w:r w:rsidRPr="006006CF">
        <w:rPr>
          <w:spacing w:val="-10"/>
        </w:rPr>
        <w:t xml:space="preserve"> </w:t>
      </w:r>
      <w:r>
        <w:t>hosted</w:t>
      </w:r>
      <w:r w:rsidRPr="006006CF">
        <w:rPr>
          <w:spacing w:val="-11"/>
        </w:rPr>
        <w:t xml:space="preserve"> </w:t>
      </w:r>
      <w:r>
        <w:t>accommodation</w:t>
      </w:r>
      <w:r w:rsidRPr="006006CF">
        <w:rPr>
          <w:spacing w:val="-12"/>
        </w:rPr>
        <w:t xml:space="preserve"> </w:t>
      </w:r>
      <w:r>
        <w:t>(above),</w:t>
      </w:r>
      <w:r w:rsidRPr="006006CF">
        <w:rPr>
          <w:spacing w:val="-6"/>
        </w:rPr>
        <w:t xml:space="preserve"> </w:t>
      </w:r>
      <w:r w:rsidRPr="006006CF">
        <w:rPr>
          <w:b/>
        </w:rPr>
        <w:t>Do Not Disturb</w:t>
      </w:r>
      <w:r>
        <w:t xml:space="preserve"> will</w:t>
      </w:r>
      <w:r w:rsidRPr="006006CF">
        <w:rPr>
          <w:spacing w:val="-9"/>
        </w:rPr>
        <w:t xml:space="preserve"> </w:t>
      </w:r>
      <w:r>
        <w:t>not</w:t>
      </w:r>
      <w:r w:rsidRPr="006006CF">
        <w:rPr>
          <w:spacing w:val="-10"/>
        </w:rPr>
        <w:t xml:space="preserve"> </w:t>
      </w:r>
      <w:r>
        <w:t>be</w:t>
      </w:r>
      <w:r w:rsidRPr="006006CF">
        <w:rPr>
          <w:spacing w:val="-13"/>
        </w:rPr>
        <w:t xml:space="preserve"> </w:t>
      </w:r>
      <w:r>
        <w:t>responsible</w:t>
      </w:r>
      <w:r w:rsidRPr="006006CF">
        <w:rPr>
          <w:spacing w:val="-9"/>
        </w:rPr>
        <w:t xml:space="preserve"> </w:t>
      </w:r>
      <w:r>
        <w:t>for</w:t>
      </w:r>
      <w:r w:rsidRPr="006006CF">
        <w:rPr>
          <w:spacing w:val="-9"/>
        </w:rPr>
        <w:t xml:space="preserve"> </w:t>
      </w:r>
      <w:r>
        <w:t>extra</w:t>
      </w:r>
      <w:r w:rsidRPr="006006CF">
        <w:rPr>
          <w:spacing w:val="-11"/>
        </w:rPr>
        <w:t xml:space="preserve"> </w:t>
      </w:r>
      <w:r>
        <w:t>room</w:t>
      </w:r>
      <w:r w:rsidRPr="006006CF">
        <w:rPr>
          <w:spacing w:val="-9"/>
        </w:rPr>
        <w:t xml:space="preserve"> </w:t>
      </w:r>
      <w:proofErr w:type="gramStart"/>
      <w:r>
        <w:t xml:space="preserve">costs </w:t>
      </w:r>
      <w:r w:rsidRPr="006006CF">
        <w:rPr>
          <w:spacing w:val="-59"/>
        </w:rPr>
        <w:t xml:space="preserve"> </w:t>
      </w:r>
      <w:r>
        <w:t>incurred</w:t>
      </w:r>
      <w:proofErr w:type="gramEnd"/>
      <w:r w:rsidRPr="006006CF">
        <w:rPr>
          <w:spacing w:val="-8"/>
        </w:rPr>
        <w:t xml:space="preserve"> </w:t>
      </w:r>
      <w:r>
        <w:t>during</w:t>
      </w:r>
      <w:r w:rsidRPr="006006CF">
        <w:rPr>
          <w:spacing w:val="-7"/>
        </w:rPr>
        <w:t xml:space="preserve"> </w:t>
      </w:r>
      <w:r>
        <w:t>the</w:t>
      </w:r>
      <w:r w:rsidRPr="006006CF">
        <w:rPr>
          <w:spacing w:val="-7"/>
        </w:rPr>
        <w:t xml:space="preserve"> </w:t>
      </w:r>
      <w:r>
        <w:t>Buyer’s</w:t>
      </w:r>
      <w:r w:rsidRPr="006006CF">
        <w:rPr>
          <w:spacing w:val="-4"/>
        </w:rPr>
        <w:t xml:space="preserve"> </w:t>
      </w:r>
      <w:r>
        <w:t>occupancy</w:t>
      </w:r>
      <w:r w:rsidRPr="006006CF">
        <w:rPr>
          <w:spacing w:val="-7"/>
        </w:rPr>
        <w:t xml:space="preserve"> </w:t>
      </w:r>
      <w:r>
        <w:t>(i.e.</w:t>
      </w:r>
      <w:r w:rsidRPr="006006CF">
        <w:rPr>
          <w:spacing w:val="-5"/>
        </w:rPr>
        <w:t xml:space="preserve"> </w:t>
      </w:r>
      <w:r>
        <w:t>room</w:t>
      </w:r>
      <w:r w:rsidRPr="006006CF">
        <w:rPr>
          <w:spacing w:val="-5"/>
        </w:rPr>
        <w:t xml:space="preserve"> </w:t>
      </w:r>
      <w:r>
        <w:t>service,</w:t>
      </w:r>
      <w:r w:rsidRPr="006006CF">
        <w:rPr>
          <w:spacing w:val="-6"/>
        </w:rPr>
        <w:t xml:space="preserve"> </w:t>
      </w:r>
      <w:r>
        <w:t>spa,</w:t>
      </w:r>
      <w:r w:rsidRPr="006006CF">
        <w:rPr>
          <w:spacing w:val="-5"/>
        </w:rPr>
        <w:t xml:space="preserve"> </w:t>
      </w:r>
      <w:r>
        <w:t>mini</w:t>
      </w:r>
      <w:r w:rsidRPr="006006CF">
        <w:rPr>
          <w:spacing w:val="-5"/>
        </w:rPr>
        <w:t xml:space="preserve"> </w:t>
      </w:r>
      <w:r>
        <w:t>bar,</w:t>
      </w:r>
      <w:r w:rsidRPr="006006CF">
        <w:rPr>
          <w:spacing w:val="-5"/>
        </w:rPr>
        <w:t xml:space="preserve"> </w:t>
      </w:r>
      <w:r>
        <w:t>dry</w:t>
      </w:r>
      <w:r w:rsidRPr="006006CF">
        <w:rPr>
          <w:spacing w:val="-5"/>
        </w:rPr>
        <w:t xml:space="preserve"> </w:t>
      </w:r>
      <w:r>
        <w:t>cleaning,</w:t>
      </w:r>
      <w:r w:rsidRPr="006006CF">
        <w:rPr>
          <w:spacing w:val="-5"/>
        </w:rPr>
        <w:t xml:space="preserve"> </w:t>
      </w:r>
      <w:r>
        <w:t>etc.).</w:t>
      </w:r>
      <w:r w:rsidRPr="006006CF">
        <w:rPr>
          <w:spacing w:val="-5"/>
        </w:rPr>
        <w:t xml:space="preserve"> </w:t>
      </w:r>
      <w:r>
        <w:t>Any</w:t>
      </w:r>
      <w:r w:rsidRPr="006006CF">
        <w:rPr>
          <w:spacing w:val="-7"/>
        </w:rPr>
        <w:t xml:space="preserve"> </w:t>
      </w:r>
      <w:r>
        <w:t>room</w:t>
      </w:r>
      <w:r w:rsidRPr="006006CF">
        <w:rPr>
          <w:spacing w:val="-58"/>
        </w:rPr>
        <w:t xml:space="preserve"> </w:t>
      </w:r>
      <w:r>
        <w:t>upgrade will be solely at the discretion of the hotel management. Any extension to the stay prior to the Start Date or after cessation of the Exhibition or any change from single occupancy</w:t>
      </w:r>
      <w:r w:rsidRPr="006006CF">
        <w:rPr>
          <w:spacing w:val="1"/>
        </w:rPr>
        <w:t xml:space="preserve"> </w:t>
      </w:r>
      <w:r>
        <w:t>to double occupancy shall be at the Buyer’s own cost and will be charged directly by the hotel to the</w:t>
      </w:r>
      <w:r w:rsidRPr="006006CF">
        <w:rPr>
          <w:spacing w:val="-59"/>
        </w:rPr>
        <w:t xml:space="preserve"> </w:t>
      </w:r>
      <w:r>
        <w:t xml:space="preserve">Buyer on Check-out. The choice of hotel allocated to the Buyer is at the absolute discretion of </w:t>
      </w:r>
      <w:r w:rsidRPr="006006CF">
        <w:rPr>
          <w:b/>
        </w:rPr>
        <w:t>Do Not Disturb</w:t>
      </w:r>
      <w:r>
        <w:t>.</w:t>
      </w:r>
    </w:p>
    <w:p w14:paraId="14715A62" w14:textId="77777777" w:rsidR="006006CF" w:rsidRDefault="006006CF" w:rsidP="006006CF">
      <w:pPr>
        <w:tabs>
          <w:tab w:val="left" w:pos="821"/>
        </w:tabs>
        <w:ind w:right="114"/>
      </w:pPr>
    </w:p>
    <w:p w14:paraId="51B72B08" w14:textId="650B8586" w:rsidR="00FC6337" w:rsidRDefault="001E1B51" w:rsidP="006006CF">
      <w:pPr>
        <w:pStyle w:val="ListParagraph"/>
        <w:numPr>
          <w:ilvl w:val="1"/>
          <w:numId w:val="1"/>
        </w:numPr>
        <w:tabs>
          <w:tab w:val="left" w:pos="821"/>
        </w:tabs>
        <w:ind w:right="114"/>
      </w:pPr>
      <w:bookmarkStart w:id="2" w:name="_bookmark0"/>
      <w:bookmarkEnd w:id="2"/>
      <w:r w:rsidRPr="006006CF">
        <w:rPr>
          <w:spacing w:val="-1"/>
        </w:rPr>
        <w:t>The</w:t>
      </w:r>
      <w:r w:rsidRPr="006006CF">
        <w:rPr>
          <w:spacing w:val="-11"/>
        </w:rPr>
        <w:t xml:space="preserve"> </w:t>
      </w:r>
      <w:r w:rsidRPr="006006CF">
        <w:rPr>
          <w:spacing w:val="-1"/>
        </w:rPr>
        <w:t>Buyer</w:t>
      </w:r>
      <w:r w:rsidRPr="006006CF">
        <w:rPr>
          <w:spacing w:val="-13"/>
        </w:rPr>
        <w:t xml:space="preserve"> </w:t>
      </w:r>
      <w:r w:rsidRPr="006006CF">
        <w:rPr>
          <w:spacing w:val="-1"/>
        </w:rPr>
        <w:t>acknowledges</w:t>
      </w:r>
      <w:r w:rsidRPr="006006CF">
        <w:rPr>
          <w:spacing w:val="-11"/>
        </w:rPr>
        <w:t xml:space="preserve"> </w:t>
      </w:r>
      <w:r w:rsidRPr="006006CF">
        <w:rPr>
          <w:spacing w:val="-1"/>
        </w:rPr>
        <w:t>and</w:t>
      </w:r>
      <w:r w:rsidRPr="006006CF">
        <w:rPr>
          <w:spacing w:val="-14"/>
        </w:rPr>
        <w:t xml:space="preserve"> </w:t>
      </w:r>
      <w:r w:rsidRPr="006006CF">
        <w:rPr>
          <w:spacing w:val="-1"/>
        </w:rPr>
        <w:t>accepts</w:t>
      </w:r>
      <w:r w:rsidRPr="006006CF">
        <w:rPr>
          <w:spacing w:val="-14"/>
        </w:rPr>
        <w:t xml:space="preserve"> </w:t>
      </w:r>
      <w:r w:rsidRPr="006006CF">
        <w:rPr>
          <w:spacing w:val="-1"/>
        </w:rPr>
        <w:t>that</w:t>
      </w:r>
      <w:r w:rsidRPr="006006CF">
        <w:rPr>
          <w:spacing w:val="-12"/>
        </w:rPr>
        <w:t xml:space="preserve"> </w:t>
      </w:r>
      <w:r w:rsidR="00D6221A" w:rsidRPr="006006CF">
        <w:rPr>
          <w:b/>
        </w:rPr>
        <w:t>Do Not Disturb</w:t>
      </w:r>
      <w:r w:rsidR="00D6221A">
        <w:t xml:space="preserve"> </w:t>
      </w:r>
      <w:r>
        <w:t>is</w:t>
      </w:r>
      <w:r w:rsidRPr="006006CF">
        <w:rPr>
          <w:spacing w:val="-11"/>
        </w:rPr>
        <w:t xml:space="preserve"> </w:t>
      </w:r>
      <w:r>
        <w:t>being</w:t>
      </w:r>
      <w:r w:rsidRPr="006006CF">
        <w:rPr>
          <w:spacing w:val="-12"/>
        </w:rPr>
        <w:t xml:space="preserve"> </w:t>
      </w:r>
      <w:r>
        <w:t>charged</w:t>
      </w:r>
      <w:r w:rsidRPr="006006CF">
        <w:rPr>
          <w:spacing w:val="-16"/>
        </w:rPr>
        <w:t xml:space="preserve"> </w:t>
      </w:r>
      <w:r>
        <w:t>for</w:t>
      </w:r>
      <w:r w:rsidRPr="006006CF">
        <w:rPr>
          <w:spacing w:val="-16"/>
        </w:rPr>
        <w:t xml:space="preserve"> </w:t>
      </w:r>
      <w:r>
        <w:t>the</w:t>
      </w:r>
      <w:r w:rsidRPr="006006CF">
        <w:rPr>
          <w:spacing w:val="-14"/>
        </w:rPr>
        <w:t xml:space="preserve"> </w:t>
      </w:r>
      <w:r>
        <w:t>Buyer’s</w:t>
      </w:r>
      <w:r w:rsidRPr="006006CF">
        <w:rPr>
          <w:spacing w:val="-12"/>
        </w:rPr>
        <w:t xml:space="preserve"> </w:t>
      </w:r>
      <w:r>
        <w:t>accommodation</w:t>
      </w:r>
      <w:r w:rsidRPr="006006CF">
        <w:rPr>
          <w:spacing w:val="-14"/>
        </w:rPr>
        <w:t xml:space="preserve"> </w:t>
      </w:r>
      <w:r>
        <w:t>during</w:t>
      </w:r>
      <w:r w:rsidR="00DE2161">
        <w:t xml:space="preserve"> </w:t>
      </w:r>
      <w:r>
        <w:t>the Exhibition.</w:t>
      </w:r>
      <w:r w:rsidRPr="006006CF">
        <w:rPr>
          <w:spacing w:val="2"/>
        </w:rPr>
        <w:t xml:space="preserve"> </w:t>
      </w:r>
      <w:r>
        <w:t>As</w:t>
      </w:r>
      <w:r w:rsidRPr="006006CF">
        <w:rPr>
          <w:spacing w:val="2"/>
        </w:rPr>
        <w:t xml:space="preserve"> </w:t>
      </w:r>
      <w:r>
        <w:t>a</w:t>
      </w:r>
      <w:r w:rsidRPr="006006CF">
        <w:rPr>
          <w:spacing w:val="-2"/>
        </w:rPr>
        <w:t xml:space="preserve"> </w:t>
      </w:r>
      <w:r>
        <w:t>result,</w:t>
      </w:r>
      <w:r w:rsidRPr="006006CF">
        <w:rPr>
          <w:spacing w:val="1"/>
        </w:rPr>
        <w:t xml:space="preserve"> </w:t>
      </w:r>
      <w:r>
        <w:t>the Buyers</w:t>
      </w:r>
      <w:r w:rsidRPr="006006CF">
        <w:rPr>
          <w:spacing w:val="1"/>
        </w:rPr>
        <w:t xml:space="preserve"> </w:t>
      </w:r>
      <w:r>
        <w:t>are financially</w:t>
      </w:r>
      <w:r w:rsidRPr="006006CF">
        <w:rPr>
          <w:spacing w:val="1"/>
        </w:rPr>
        <w:t xml:space="preserve"> </w:t>
      </w:r>
      <w:r>
        <w:t>liable</w:t>
      </w:r>
      <w:r w:rsidRPr="006006CF">
        <w:rPr>
          <w:spacing w:val="2"/>
        </w:rPr>
        <w:t xml:space="preserve"> </w:t>
      </w:r>
      <w:r>
        <w:t>for</w:t>
      </w:r>
      <w:r w:rsidRPr="006006CF">
        <w:rPr>
          <w:spacing w:val="2"/>
        </w:rPr>
        <w:t xml:space="preserve"> </w:t>
      </w:r>
      <w:r>
        <w:t>the full</w:t>
      </w:r>
      <w:r w:rsidRPr="006006CF">
        <w:rPr>
          <w:spacing w:val="1"/>
        </w:rPr>
        <w:t xml:space="preserve"> </w:t>
      </w:r>
      <w:r>
        <w:t>cost of</w:t>
      </w:r>
      <w:r w:rsidRPr="006006CF">
        <w:rPr>
          <w:spacing w:val="3"/>
        </w:rPr>
        <w:t xml:space="preserve"> </w:t>
      </w:r>
      <w:r>
        <w:t>accommodation should</w:t>
      </w:r>
      <w:r w:rsidR="00AD4F2F">
        <w:t xml:space="preserve"> </w:t>
      </w:r>
      <w:r>
        <w:t xml:space="preserve">the Buyer ‘no-show’ at or change their accommodation from or at the hotel they have been </w:t>
      </w:r>
      <w:proofErr w:type="gramStart"/>
      <w:r>
        <w:t>allocated</w:t>
      </w:r>
      <w:r w:rsidRPr="006006CF">
        <w:rPr>
          <w:spacing w:val="-59"/>
        </w:rPr>
        <w:t xml:space="preserve"> </w:t>
      </w:r>
      <w:r w:rsidR="007C0960">
        <w:t>.</w:t>
      </w:r>
      <w:proofErr w:type="gramEnd"/>
      <w:r w:rsidR="007C0960">
        <w:t xml:space="preserve">  </w:t>
      </w:r>
      <w:r>
        <w:t>Any</w:t>
      </w:r>
      <w:r w:rsidRPr="006006CF">
        <w:rPr>
          <w:spacing w:val="-3"/>
        </w:rPr>
        <w:t xml:space="preserve"> </w:t>
      </w:r>
      <w:r>
        <w:t>cancellation fees</w:t>
      </w:r>
      <w:r w:rsidRPr="006006CF">
        <w:rPr>
          <w:spacing w:val="-3"/>
        </w:rPr>
        <w:t xml:space="preserve"> </w:t>
      </w:r>
      <w:r>
        <w:t>will be</w:t>
      </w:r>
      <w:r w:rsidRPr="006006CF">
        <w:rPr>
          <w:spacing w:val="-1"/>
        </w:rPr>
        <w:t xml:space="preserve"> </w:t>
      </w:r>
      <w:r>
        <w:t>fully</w:t>
      </w:r>
      <w:r w:rsidRPr="006006CF">
        <w:rPr>
          <w:spacing w:val="1"/>
        </w:rPr>
        <w:t xml:space="preserve"> </w:t>
      </w:r>
      <w:r>
        <w:t>charged</w:t>
      </w:r>
      <w:r w:rsidRPr="006006CF">
        <w:rPr>
          <w:spacing w:val="-3"/>
        </w:rPr>
        <w:t xml:space="preserve"> </w:t>
      </w:r>
      <w:r>
        <w:t>to</w:t>
      </w:r>
      <w:r w:rsidRPr="006006CF">
        <w:rPr>
          <w:spacing w:val="-2"/>
        </w:rPr>
        <w:t xml:space="preserve"> </w:t>
      </w:r>
      <w:r>
        <w:t>the</w:t>
      </w:r>
      <w:r w:rsidRPr="006006CF">
        <w:rPr>
          <w:spacing w:val="-1"/>
        </w:rPr>
        <w:t xml:space="preserve"> </w:t>
      </w:r>
      <w:r>
        <w:t>Buyer.</w:t>
      </w:r>
    </w:p>
    <w:p w14:paraId="6FF1B195" w14:textId="77777777" w:rsidR="006006CF" w:rsidRDefault="006006CF" w:rsidP="006006CF">
      <w:pPr>
        <w:pStyle w:val="ListParagraph"/>
      </w:pPr>
    </w:p>
    <w:p w14:paraId="014A65A5" w14:textId="71C14439" w:rsidR="00FC6337" w:rsidRDefault="001E1B51" w:rsidP="006006CF">
      <w:pPr>
        <w:pStyle w:val="ListParagraph"/>
        <w:numPr>
          <w:ilvl w:val="1"/>
          <w:numId w:val="1"/>
        </w:numPr>
        <w:tabs>
          <w:tab w:val="left" w:pos="821"/>
        </w:tabs>
        <w:ind w:right="114"/>
      </w:pPr>
      <w:r>
        <w:t>In</w:t>
      </w:r>
      <w:r w:rsidRPr="006006CF">
        <w:rPr>
          <w:spacing w:val="-3"/>
        </w:rPr>
        <w:t xml:space="preserve"> </w:t>
      </w:r>
      <w:r>
        <w:t>the</w:t>
      </w:r>
      <w:r w:rsidRPr="006006CF">
        <w:rPr>
          <w:spacing w:val="-6"/>
        </w:rPr>
        <w:t xml:space="preserve"> </w:t>
      </w:r>
      <w:r>
        <w:t>event</w:t>
      </w:r>
      <w:r w:rsidRPr="006006CF">
        <w:rPr>
          <w:spacing w:val="-4"/>
        </w:rPr>
        <w:t xml:space="preserve"> </w:t>
      </w:r>
      <w:r>
        <w:t>the</w:t>
      </w:r>
      <w:r w:rsidRPr="006006CF">
        <w:rPr>
          <w:spacing w:val="-3"/>
        </w:rPr>
        <w:t xml:space="preserve"> </w:t>
      </w:r>
      <w:r>
        <w:t>Buyer</w:t>
      </w:r>
      <w:r w:rsidRPr="006006CF">
        <w:rPr>
          <w:spacing w:val="-4"/>
        </w:rPr>
        <w:t xml:space="preserve"> </w:t>
      </w:r>
      <w:r>
        <w:t>wishes</w:t>
      </w:r>
      <w:r w:rsidRPr="006006CF">
        <w:rPr>
          <w:spacing w:val="-2"/>
        </w:rPr>
        <w:t xml:space="preserve"> </w:t>
      </w:r>
      <w:r>
        <w:t>to</w:t>
      </w:r>
      <w:r w:rsidRPr="006006CF">
        <w:rPr>
          <w:spacing w:val="-5"/>
        </w:rPr>
        <w:t xml:space="preserve"> </w:t>
      </w:r>
      <w:r>
        <w:t>change</w:t>
      </w:r>
      <w:r w:rsidRPr="006006CF">
        <w:rPr>
          <w:spacing w:val="-5"/>
        </w:rPr>
        <w:t xml:space="preserve"> </w:t>
      </w:r>
      <w:r>
        <w:t>their</w:t>
      </w:r>
      <w:r w:rsidRPr="006006CF">
        <w:rPr>
          <w:spacing w:val="-2"/>
        </w:rPr>
        <w:t xml:space="preserve"> </w:t>
      </w:r>
      <w:r>
        <w:t>accommodation</w:t>
      </w:r>
      <w:r w:rsidRPr="006006CF">
        <w:rPr>
          <w:spacing w:val="-3"/>
        </w:rPr>
        <w:t xml:space="preserve"> </w:t>
      </w:r>
      <w:r>
        <w:t>in</w:t>
      </w:r>
      <w:r w:rsidRPr="006006CF">
        <w:rPr>
          <w:spacing w:val="-3"/>
        </w:rPr>
        <w:t xml:space="preserve"> </w:t>
      </w:r>
      <w:r>
        <w:t>any</w:t>
      </w:r>
      <w:r w:rsidRPr="006006CF">
        <w:rPr>
          <w:spacing w:val="-2"/>
        </w:rPr>
        <w:t xml:space="preserve"> </w:t>
      </w:r>
      <w:r>
        <w:t>way,</w:t>
      </w:r>
      <w:r w:rsidRPr="006006CF">
        <w:rPr>
          <w:spacing w:val="-4"/>
        </w:rPr>
        <w:t xml:space="preserve"> </w:t>
      </w:r>
      <w:r>
        <w:t>this</w:t>
      </w:r>
      <w:r w:rsidRPr="006006CF">
        <w:rPr>
          <w:spacing w:val="1"/>
        </w:rPr>
        <w:t xml:space="preserve"> </w:t>
      </w:r>
      <w:r>
        <w:t>should</w:t>
      </w:r>
      <w:r w:rsidRPr="006006CF">
        <w:rPr>
          <w:spacing w:val="-3"/>
        </w:rPr>
        <w:t xml:space="preserve"> </w:t>
      </w:r>
      <w:r>
        <w:t>be</w:t>
      </w:r>
      <w:r w:rsidRPr="006006CF">
        <w:rPr>
          <w:spacing w:val="-3"/>
        </w:rPr>
        <w:t xml:space="preserve"> </w:t>
      </w:r>
      <w:r>
        <w:t>arranged</w:t>
      </w:r>
      <w:r w:rsidRPr="006006CF">
        <w:rPr>
          <w:spacing w:val="-8"/>
        </w:rPr>
        <w:t xml:space="preserve"> </w:t>
      </w:r>
      <w:r>
        <w:t>at</w:t>
      </w:r>
      <w:r w:rsidRPr="006006CF">
        <w:rPr>
          <w:spacing w:val="-58"/>
        </w:rPr>
        <w:t xml:space="preserve"> </w:t>
      </w:r>
      <w:r>
        <w:t>the sole discretion and cost of the Buyer. In the event the Buyer succeeds in securing availability in</w:t>
      </w:r>
      <w:r w:rsidRPr="006006CF">
        <w:rPr>
          <w:spacing w:val="1"/>
        </w:rPr>
        <w:t xml:space="preserve"> </w:t>
      </w:r>
      <w:r>
        <w:t xml:space="preserve">another of </w:t>
      </w:r>
      <w:r w:rsidR="00D57B35" w:rsidRPr="006006CF">
        <w:rPr>
          <w:b/>
        </w:rPr>
        <w:t xml:space="preserve">Do Not </w:t>
      </w:r>
      <w:proofErr w:type="spellStart"/>
      <w:r w:rsidR="00D57B35" w:rsidRPr="006006CF">
        <w:rPr>
          <w:b/>
        </w:rPr>
        <w:t>Disturb</w:t>
      </w:r>
      <w:r w:rsidRPr="006006CF">
        <w:rPr>
          <w:b/>
          <w:bCs/>
        </w:rPr>
        <w:t>’s</w:t>
      </w:r>
      <w:proofErr w:type="spellEnd"/>
      <w:r>
        <w:t xml:space="preserve"> hotel partners, the Buyer shall be liable for the cost of their new accommodation and</w:t>
      </w:r>
      <w:r w:rsidR="00D57B35">
        <w:t xml:space="preserve"> </w:t>
      </w:r>
      <w:r w:rsidRPr="006006CF">
        <w:rPr>
          <w:spacing w:val="-59"/>
        </w:rPr>
        <w:t xml:space="preserve"> </w:t>
      </w:r>
      <w:r w:rsidR="00D57B35" w:rsidRPr="006006CF">
        <w:rPr>
          <w:spacing w:val="-59"/>
        </w:rPr>
        <w:t xml:space="preserve">  </w:t>
      </w:r>
      <w:r>
        <w:t>should</w:t>
      </w:r>
      <w:r w:rsidRPr="006006CF">
        <w:rPr>
          <w:spacing w:val="-1"/>
        </w:rPr>
        <w:t xml:space="preserve"> </w:t>
      </w:r>
      <w:r>
        <w:t>inform</w:t>
      </w:r>
      <w:r w:rsidRPr="006006CF">
        <w:rPr>
          <w:spacing w:val="2"/>
        </w:rPr>
        <w:t xml:space="preserve"> </w:t>
      </w:r>
      <w:r w:rsidR="00D57B35" w:rsidRPr="006006CF">
        <w:rPr>
          <w:b/>
        </w:rPr>
        <w:t>Do Not Disturb</w:t>
      </w:r>
      <w:r w:rsidR="00D57B35">
        <w:t xml:space="preserve"> </w:t>
      </w:r>
      <w:r>
        <w:t>immediately</w:t>
      </w:r>
      <w:r w:rsidRPr="006006CF">
        <w:rPr>
          <w:spacing w:val="1"/>
        </w:rPr>
        <w:t xml:space="preserve"> </w:t>
      </w:r>
      <w:r>
        <w:t>of</w:t>
      </w:r>
      <w:r w:rsidRPr="006006CF">
        <w:rPr>
          <w:spacing w:val="-1"/>
        </w:rPr>
        <w:t xml:space="preserve"> </w:t>
      </w:r>
      <w:r>
        <w:t>these changes.</w:t>
      </w:r>
    </w:p>
    <w:p w14:paraId="5F12922B" w14:textId="77777777" w:rsidR="006006CF" w:rsidRDefault="006006CF" w:rsidP="006006CF">
      <w:pPr>
        <w:pStyle w:val="ListParagraph"/>
      </w:pPr>
    </w:p>
    <w:p w14:paraId="4F795094" w14:textId="77777777" w:rsidR="00FC6337" w:rsidRDefault="001E1B51" w:rsidP="006006CF">
      <w:pPr>
        <w:pStyle w:val="ListParagraph"/>
        <w:numPr>
          <w:ilvl w:val="1"/>
          <w:numId w:val="1"/>
        </w:numPr>
        <w:tabs>
          <w:tab w:val="left" w:pos="821"/>
        </w:tabs>
        <w:ind w:right="114"/>
      </w:pPr>
      <w:r>
        <w:t>Buyers are responsible for arranging their own transfers to and from the airport for all arrivals and</w:t>
      </w:r>
      <w:r w:rsidRPr="006006CF">
        <w:rPr>
          <w:spacing w:val="1"/>
        </w:rPr>
        <w:t xml:space="preserve"> </w:t>
      </w:r>
      <w:r>
        <w:t>departures.</w:t>
      </w:r>
    </w:p>
    <w:p w14:paraId="7C152EF1" w14:textId="77777777" w:rsidR="00FC6337" w:rsidRDefault="00FC6337">
      <w:pPr>
        <w:pStyle w:val="BodyText"/>
        <w:rPr>
          <w:sz w:val="24"/>
        </w:rPr>
      </w:pPr>
    </w:p>
    <w:p w14:paraId="53B6CEBB" w14:textId="77777777" w:rsidR="00FC6337" w:rsidRDefault="00FC6337">
      <w:pPr>
        <w:pStyle w:val="BodyText"/>
        <w:spacing w:before="10"/>
        <w:rPr>
          <w:sz w:val="19"/>
        </w:rPr>
      </w:pPr>
    </w:p>
    <w:p w14:paraId="31D57323" w14:textId="5F6B1F78" w:rsidR="00D57B35" w:rsidRPr="007C238B" w:rsidRDefault="001E1B51" w:rsidP="007C238B">
      <w:pPr>
        <w:pStyle w:val="Heading1"/>
        <w:numPr>
          <w:ilvl w:val="0"/>
          <w:numId w:val="1"/>
        </w:numPr>
        <w:tabs>
          <w:tab w:val="left" w:pos="820"/>
          <w:tab w:val="left" w:pos="821"/>
        </w:tabs>
      </w:pPr>
      <w:r>
        <w:t>CANCELLATION</w:t>
      </w:r>
      <w:r>
        <w:rPr>
          <w:spacing w:val="-6"/>
        </w:rPr>
        <w:t xml:space="preserve"> </w:t>
      </w:r>
      <w:r>
        <w:t>OR</w:t>
      </w:r>
      <w:r>
        <w:rPr>
          <w:spacing w:val="-6"/>
        </w:rPr>
        <w:t xml:space="preserve"> </w:t>
      </w:r>
      <w:r>
        <w:t>AMENDMENT</w:t>
      </w:r>
    </w:p>
    <w:p w14:paraId="244481F1" w14:textId="77777777" w:rsidR="00D57B35" w:rsidRDefault="00D57B35">
      <w:pPr>
        <w:pStyle w:val="BodyText"/>
        <w:spacing w:before="1"/>
      </w:pPr>
    </w:p>
    <w:p w14:paraId="1C8D17D2" w14:textId="5369B1D4" w:rsidR="00FC6337" w:rsidRDefault="001E1B51" w:rsidP="006006CF">
      <w:pPr>
        <w:pStyle w:val="ListParagraph"/>
        <w:numPr>
          <w:ilvl w:val="1"/>
          <w:numId w:val="1"/>
        </w:numPr>
        <w:tabs>
          <w:tab w:val="left" w:pos="821"/>
        </w:tabs>
        <w:ind w:right="113"/>
      </w:pPr>
      <w:r>
        <w:t xml:space="preserve">The Buyer </w:t>
      </w:r>
      <w:r w:rsidR="007D2FD3">
        <w:t xml:space="preserve">agrees and </w:t>
      </w:r>
      <w:r>
        <w:t>acknowledges that in arranging a pre-scheduled appointment, meeting or any other pre-</w:t>
      </w:r>
      <w:r>
        <w:rPr>
          <w:spacing w:val="1"/>
        </w:rPr>
        <w:t xml:space="preserve"> </w:t>
      </w:r>
      <w:r>
        <w:t>scheduled event throughout the duration of any Exhibition (a “</w:t>
      </w:r>
      <w:r>
        <w:rPr>
          <w:b/>
        </w:rPr>
        <w:t>Scheduled Event</w:t>
      </w:r>
      <w:r>
        <w:t xml:space="preserve">”) that </w:t>
      </w:r>
      <w:r w:rsidR="00D57B35">
        <w:rPr>
          <w:b/>
        </w:rPr>
        <w:t>Do Not Disturb</w:t>
      </w:r>
      <w:r w:rsidR="00D57B35">
        <w:t xml:space="preserve"> </w:t>
      </w:r>
      <w:r>
        <w:t>has put</w:t>
      </w:r>
      <w:r>
        <w:rPr>
          <w:spacing w:val="1"/>
        </w:rPr>
        <w:t xml:space="preserve"> </w:t>
      </w:r>
      <w:r>
        <w:t>time,</w:t>
      </w:r>
      <w:r>
        <w:rPr>
          <w:spacing w:val="-5"/>
        </w:rPr>
        <w:t xml:space="preserve"> </w:t>
      </w:r>
      <w:r w:rsidR="00CE49D2">
        <w:rPr>
          <w:spacing w:val="-5"/>
        </w:rPr>
        <w:t xml:space="preserve">operational, promotional and </w:t>
      </w:r>
      <w:proofErr w:type="spellStart"/>
      <w:r w:rsidR="00CE49D2">
        <w:rPr>
          <w:spacing w:val="-5"/>
        </w:rPr>
        <w:t>labour</w:t>
      </w:r>
      <w:proofErr w:type="spellEnd"/>
      <w:r w:rsidR="00CE49D2">
        <w:rPr>
          <w:spacing w:val="-5"/>
        </w:rPr>
        <w:t xml:space="preserve"> </w:t>
      </w:r>
      <w:r>
        <w:t>cost</w:t>
      </w:r>
      <w:r>
        <w:rPr>
          <w:spacing w:val="-5"/>
        </w:rPr>
        <w:t xml:space="preserve"> </w:t>
      </w:r>
      <w:r w:rsidR="00CE49D2">
        <w:t>as well as other</w:t>
      </w:r>
      <w:r w:rsidR="00CE49D2">
        <w:rPr>
          <w:spacing w:val="-4"/>
        </w:rPr>
        <w:t xml:space="preserve"> </w:t>
      </w:r>
      <w:r>
        <w:t>expense</w:t>
      </w:r>
      <w:r>
        <w:rPr>
          <w:spacing w:val="-3"/>
        </w:rPr>
        <w:t xml:space="preserve"> </w:t>
      </w:r>
      <w:r>
        <w:t>into</w:t>
      </w:r>
      <w:r>
        <w:rPr>
          <w:spacing w:val="-3"/>
        </w:rPr>
        <w:t xml:space="preserve"> </w:t>
      </w:r>
      <w:r>
        <w:t>arranging</w:t>
      </w:r>
      <w:r>
        <w:rPr>
          <w:spacing w:val="-6"/>
        </w:rPr>
        <w:t xml:space="preserve"> </w:t>
      </w:r>
      <w:r>
        <w:t>such</w:t>
      </w:r>
      <w:r>
        <w:rPr>
          <w:spacing w:val="-4"/>
        </w:rPr>
        <w:t xml:space="preserve"> </w:t>
      </w:r>
      <w:r>
        <w:t>Scheduled</w:t>
      </w:r>
      <w:r>
        <w:rPr>
          <w:spacing w:val="-4"/>
        </w:rPr>
        <w:t xml:space="preserve"> </w:t>
      </w:r>
      <w:r>
        <w:t>Event</w:t>
      </w:r>
      <w:r>
        <w:rPr>
          <w:spacing w:val="-5"/>
        </w:rPr>
        <w:t xml:space="preserve"> </w:t>
      </w:r>
      <w:r>
        <w:t>including</w:t>
      </w:r>
      <w:r>
        <w:rPr>
          <w:spacing w:val="-4"/>
        </w:rPr>
        <w:t xml:space="preserve"> </w:t>
      </w:r>
      <w:r>
        <w:t>development</w:t>
      </w:r>
      <w:r>
        <w:rPr>
          <w:spacing w:val="-5"/>
        </w:rPr>
        <w:t xml:space="preserve"> </w:t>
      </w:r>
      <w:r>
        <w:t>time.</w:t>
      </w:r>
      <w:r>
        <w:rPr>
          <w:spacing w:val="-4"/>
        </w:rPr>
        <w:t xml:space="preserve"> </w:t>
      </w:r>
      <w:r>
        <w:t>The</w:t>
      </w:r>
      <w:r>
        <w:rPr>
          <w:spacing w:val="-3"/>
        </w:rPr>
        <w:t xml:space="preserve"> </w:t>
      </w:r>
      <w:r>
        <w:t>Buyer</w:t>
      </w:r>
      <w:r>
        <w:rPr>
          <w:spacing w:val="-59"/>
        </w:rPr>
        <w:t xml:space="preserve"> </w:t>
      </w:r>
      <w:r>
        <w:t>acknowledges and agrees that if any Scheduled Event and to the extent such Scheduled Event are</w:t>
      </w:r>
      <w:r>
        <w:rPr>
          <w:spacing w:val="1"/>
        </w:rPr>
        <w:t xml:space="preserve"> </w:t>
      </w:r>
      <w:r>
        <w:t>organised</w:t>
      </w:r>
      <w:r>
        <w:rPr>
          <w:spacing w:val="-6"/>
        </w:rPr>
        <w:t xml:space="preserve"> </w:t>
      </w:r>
      <w:r>
        <w:t>by</w:t>
      </w:r>
      <w:r>
        <w:rPr>
          <w:spacing w:val="-8"/>
        </w:rPr>
        <w:t xml:space="preserve"> </w:t>
      </w:r>
      <w:r w:rsidR="00D57B35">
        <w:rPr>
          <w:b/>
        </w:rPr>
        <w:t>Do Not Disturb,</w:t>
      </w:r>
      <w:r w:rsidR="00D57B35">
        <w:t xml:space="preserve"> </w:t>
      </w:r>
      <w:r>
        <w:t>the</w:t>
      </w:r>
      <w:r>
        <w:rPr>
          <w:spacing w:val="-8"/>
        </w:rPr>
        <w:t xml:space="preserve"> </w:t>
      </w:r>
      <w:r>
        <w:t>Buyer</w:t>
      </w:r>
      <w:r>
        <w:rPr>
          <w:spacing w:val="-5"/>
        </w:rPr>
        <w:t xml:space="preserve"> </w:t>
      </w:r>
      <w:r>
        <w:t>shall</w:t>
      </w:r>
      <w:r>
        <w:rPr>
          <w:spacing w:val="-7"/>
        </w:rPr>
        <w:t xml:space="preserve"> </w:t>
      </w:r>
      <w:r>
        <w:t>be</w:t>
      </w:r>
      <w:r>
        <w:rPr>
          <w:spacing w:val="-6"/>
        </w:rPr>
        <w:t xml:space="preserve"> </w:t>
      </w:r>
      <w:r>
        <w:t>liable</w:t>
      </w:r>
      <w:r>
        <w:rPr>
          <w:spacing w:val="-8"/>
        </w:rPr>
        <w:t xml:space="preserve"> </w:t>
      </w:r>
      <w:r>
        <w:t>to</w:t>
      </w:r>
      <w:r>
        <w:rPr>
          <w:spacing w:val="-5"/>
        </w:rPr>
        <w:t xml:space="preserve"> </w:t>
      </w:r>
      <w:r>
        <w:t>pay</w:t>
      </w:r>
      <w:r>
        <w:rPr>
          <w:spacing w:val="-7"/>
        </w:rPr>
        <w:t xml:space="preserve"> </w:t>
      </w:r>
      <w:r>
        <w:t>to</w:t>
      </w:r>
      <w:r>
        <w:rPr>
          <w:spacing w:val="-4"/>
        </w:rPr>
        <w:t xml:space="preserve"> </w:t>
      </w:r>
      <w:r w:rsidR="00D57B35">
        <w:rPr>
          <w:b/>
        </w:rPr>
        <w:t>Do Not Disturb</w:t>
      </w:r>
      <w:r w:rsidR="00D57B35">
        <w:t xml:space="preserve"> </w:t>
      </w:r>
      <w:r>
        <w:t>an</w:t>
      </w:r>
      <w:r>
        <w:rPr>
          <w:spacing w:val="-8"/>
        </w:rPr>
        <w:t xml:space="preserve"> </w:t>
      </w:r>
      <w:r>
        <w:t>arrangement</w:t>
      </w:r>
      <w:r>
        <w:rPr>
          <w:spacing w:val="-8"/>
        </w:rPr>
        <w:t xml:space="preserve"> </w:t>
      </w:r>
      <w:r>
        <w:t>fee</w:t>
      </w:r>
      <w:r>
        <w:rPr>
          <w:spacing w:val="-8"/>
        </w:rPr>
        <w:t xml:space="preserve"> </w:t>
      </w:r>
      <w:r>
        <w:t>in</w:t>
      </w:r>
      <w:r>
        <w:rPr>
          <w:spacing w:val="-8"/>
        </w:rPr>
        <w:t xml:space="preserve"> </w:t>
      </w:r>
      <w:r>
        <w:t>the</w:t>
      </w:r>
      <w:r>
        <w:rPr>
          <w:spacing w:val="-8"/>
        </w:rPr>
        <w:t xml:space="preserve"> </w:t>
      </w:r>
      <w:r>
        <w:t>amount</w:t>
      </w:r>
      <w:r>
        <w:rPr>
          <w:spacing w:val="-5"/>
        </w:rPr>
        <w:t xml:space="preserve"> </w:t>
      </w:r>
      <w:r>
        <w:t>of</w:t>
      </w:r>
      <w:r>
        <w:rPr>
          <w:spacing w:val="-7"/>
        </w:rPr>
        <w:t xml:space="preserve"> </w:t>
      </w:r>
      <w:r>
        <w:rPr>
          <w:b/>
        </w:rPr>
        <w:t>£200</w:t>
      </w:r>
      <w:r>
        <w:rPr>
          <w:b/>
          <w:spacing w:val="-7"/>
        </w:rPr>
        <w:t xml:space="preserve"> </w:t>
      </w:r>
      <w:r>
        <w:t>per</w:t>
      </w:r>
      <w:r w:rsidR="007C238B">
        <w:t xml:space="preserve"> </w:t>
      </w:r>
      <w:r>
        <w:rPr>
          <w:spacing w:val="-59"/>
        </w:rPr>
        <w:t xml:space="preserve"> </w:t>
      </w:r>
      <w:r>
        <w:t>Scheduled</w:t>
      </w:r>
      <w:r>
        <w:rPr>
          <w:spacing w:val="-11"/>
        </w:rPr>
        <w:t xml:space="preserve"> </w:t>
      </w:r>
      <w:r>
        <w:t>Event</w:t>
      </w:r>
      <w:r>
        <w:rPr>
          <w:spacing w:val="-9"/>
        </w:rPr>
        <w:t xml:space="preserve"> </w:t>
      </w:r>
      <w:r>
        <w:t>(and</w:t>
      </w:r>
      <w:r>
        <w:rPr>
          <w:spacing w:val="-9"/>
        </w:rPr>
        <w:t xml:space="preserve"> </w:t>
      </w:r>
      <w:r>
        <w:t>in</w:t>
      </w:r>
      <w:r>
        <w:rPr>
          <w:spacing w:val="-12"/>
        </w:rPr>
        <w:t xml:space="preserve"> </w:t>
      </w:r>
      <w:r>
        <w:t>accordance</w:t>
      </w:r>
      <w:r>
        <w:rPr>
          <w:spacing w:val="-11"/>
        </w:rPr>
        <w:t xml:space="preserve"> </w:t>
      </w:r>
      <w:r>
        <w:t>with</w:t>
      </w:r>
      <w:r>
        <w:rPr>
          <w:spacing w:val="-12"/>
        </w:rPr>
        <w:t xml:space="preserve"> </w:t>
      </w:r>
      <w:r>
        <w:t>the</w:t>
      </w:r>
      <w:r>
        <w:rPr>
          <w:spacing w:val="-11"/>
        </w:rPr>
        <w:t xml:space="preserve"> </w:t>
      </w:r>
      <w:r>
        <w:t>Rules</w:t>
      </w:r>
      <w:r>
        <w:rPr>
          <w:spacing w:val="-10"/>
        </w:rPr>
        <w:t xml:space="preserve"> </w:t>
      </w:r>
      <w:r>
        <w:t>and</w:t>
      </w:r>
      <w:r>
        <w:rPr>
          <w:spacing w:val="-10"/>
        </w:rPr>
        <w:t xml:space="preserve"> </w:t>
      </w:r>
      <w:r>
        <w:t>Regulations</w:t>
      </w:r>
      <w:r>
        <w:rPr>
          <w:spacing w:val="-10"/>
        </w:rPr>
        <w:t xml:space="preserve"> </w:t>
      </w:r>
      <w:r>
        <w:t>for</w:t>
      </w:r>
      <w:r w:rsidR="00D57B35" w:rsidRPr="00D57B35">
        <w:rPr>
          <w:b/>
        </w:rPr>
        <w:t xml:space="preserve"> </w:t>
      </w:r>
      <w:r w:rsidR="00D57B35">
        <w:rPr>
          <w:b/>
        </w:rPr>
        <w:t>Do Not Disturb</w:t>
      </w:r>
      <w:r>
        <w:t>)</w:t>
      </w:r>
      <w:r>
        <w:rPr>
          <w:spacing w:val="-9"/>
        </w:rPr>
        <w:t xml:space="preserve"> </w:t>
      </w:r>
      <w:r>
        <w:t>(a</w:t>
      </w:r>
      <w:r>
        <w:rPr>
          <w:spacing w:val="-13"/>
        </w:rPr>
        <w:t xml:space="preserve"> </w:t>
      </w:r>
      <w:r>
        <w:t>“</w:t>
      </w:r>
      <w:r>
        <w:rPr>
          <w:b/>
        </w:rPr>
        <w:t>Single</w:t>
      </w:r>
      <w:r>
        <w:rPr>
          <w:b/>
          <w:spacing w:val="-10"/>
        </w:rPr>
        <w:t xml:space="preserve"> </w:t>
      </w:r>
      <w:r>
        <w:rPr>
          <w:b/>
        </w:rPr>
        <w:t>Participation</w:t>
      </w:r>
      <w:r>
        <w:rPr>
          <w:b/>
          <w:spacing w:val="-59"/>
        </w:rPr>
        <w:t xml:space="preserve"> </w:t>
      </w:r>
      <w:r>
        <w:rPr>
          <w:b/>
        </w:rPr>
        <w:t>Fee</w:t>
      </w:r>
      <w:r>
        <w:t>”)</w:t>
      </w:r>
      <w:r>
        <w:rPr>
          <w:spacing w:val="-2"/>
        </w:rPr>
        <w:t xml:space="preserve"> </w:t>
      </w:r>
      <w:r>
        <w:t>that</w:t>
      </w:r>
      <w:r>
        <w:rPr>
          <w:spacing w:val="2"/>
        </w:rPr>
        <w:t xml:space="preserve"> </w:t>
      </w:r>
      <w:r>
        <w:t>is not</w:t>
      </w:r>
      <w:r>
        <w:rPr>
          <w:spacing w:val="-1"/>
        </w:rPr>
        <w:t xml:space="preserve"> </w:t>
      </w:r>
      <w:r>
        <w:t>attended</w:t>
      </w:r>
      <w:r>
        <w:rPr>
          <w:spacing w:val="-1"/>
        </w:rPr>
        <w:t xml:space="preserve"> </w:t>
      </w:r>
      <w:r>
        <w:t>by</w:t>
      </w:r>
      <w:r>
        <w:rPr>
          <w:spacing w:val="-1"/>
        </w:rPr>
        <w:t xml:space="preserve"> </w:t>
      </w:r>
      <w:r>
        <w:t>the</w:t>
      </w:r>
      <w:r>
        <w:rPr>
          <w:spacing w:val="-1"/>
        </w:rPr>
        <w:t xml:space="preserve"> </w:t>
      </w:r>
      <w:r>
        <w:t>Buyer</w:t>
      </w:r>
      <w:r>
        <w:rPr>
          <w:spacing w:val="1"/>
        </w:rPr>
        <w:t xml:space="preserve"> </w:t>
      </w:r>
      <w:r>
        <w:t>throughout</w:t>
      </w:r>
      <w:r>
        <w:rPr>
          <w:spacing w:val="-2"/>
        </w:rPr>
        <w:t xml:space="preserve"> </w:t>
      </w:r>
      <w:r>
        <w:t>the duration</w:t>
      </w:r>
      <w:r>
        <w:rPr>
          <w:spacing w:val="-1"/>
        </w:rPr>
        <w:t xml:space="preserve"> </w:t>
      </w:r>
      <w:r>
        <w:t>of</w:t>
      </w:r>
      <w:r>
        <w:rPr>
          <w:spacing w:val="2"/>
        </w:rPr>
        <w:t xml:space="preserve"> </w:t>
      </w:r>
      <w:r>
        <w:t>an</w:t>
      </w:r>
      <w:r>
        <w:rPr>
          <w:spacing w:val="-1"/>
        </w:rPr>
        <w:t xml:space="preserve"> </w:t>
      </w:r>
      <w:r>
        <w:t>Exhibition.</w:t>
      </w:r>
    </w:p>
    <w:p w14:paraId="6BD7A5A2" w14:textId="77777777" w:rsidR="00FC6337" w:rsidRDefault="00FC6337">
      <w:pPr>
        <w:pStyle w:val="BodyText"/>
        <w:spacing w:before="2"/>
      </w:pPr>
    </w:p>
    <w:p w14:paraId="4AFA2998" w14:textId="3935BA2F" w:rsidR="00FC6337" w:rsidRDefault="001E1B51" w:rsidP="006006CF">
      <w:pPr>
        <w:pStyle w:val="ListParagraph"/>
        <w:numPr>
          <w:ilvl w:val="1"/>
          <w:numId w:val="1"/>
        </w:numPr>
        <w:tabs>
          <w:tab w:val="left" w:pos="821"/>
        </w:tabs>
        <w:ind w:right="115"/>
      </w:pPr>
      <w:bookmarkStart w:id="3" w:name="_bookmark2"/>
      <w:bookmarkEnd w:id="3"/>
      <w:r>
        <w:t xml:space="preserve">In the event the Buyer cancels their participation in </w:t>
      </w:r>
      <w:r w:rsidR="00D57B35">
        <w:rPr>
          <w:b/>
        </w:rPr>
        <w:t>Do Not Disturb</w:t>
      </w:r>
      <w:r w:rsidR="00D57B35">
        <w:t xml:space="preserve"> </w:t>
      </w:r>
      <w:r>
        <w:t>or a substantial part there</w:t>
      </w:r>
      <w:r w:rsidR="00D57B35">
        <w:t xml:space="preserve"> </w:t>
      </w:r>
      <w:r>
        <w:t>of more than 101</w:t>
      </w:r>
      <w:r>
        <w:rPr>
          <w:spacing w:val="1"/>
        </w:rPr>
        <w:t xml:space="preserve"> </w:t>
      </w:r>
      <w:r>
        <w:t>days pri</w:t>
      </w:r>
      <w:r w:rsidR="00DE2161">
        <w:t xml:space="preserve">or </w:t>
      </w:r>
      <w:r>
        <w:t>to the Start Date no additional fees will become due and/or payable. The following fee</w:t>
      </w:r>
      <w:r>
        <w:rPr>
          <w:spacing w:val="1"/>
        </w:rPr>
        <w:t xml:space="preserve"> </w:t>
      </w:r>
      <w:r>
        <w:t>(each a “</w:t>
      </w:r>
      <w:r>
        <w:rPr>
          <w:b/>
        </w:rPr>
        <w:t>Participation Fee</w:t>
      </w:r>
      <w:r>
        <w:t>”) is due and payable (as applicable), in the event that the Buyer cancels</w:t>
      </w:r>
      <w:r>
        <w:rPr>
          <w:spacing w:val="1"/>
        </w:rPr>
        <w:t xml:space="preserve"> </w:t>
      </w:r>
      <w:r>
        <w:t>their</w:t>
      </w:r>
      <w:r>
        <w:rPr>
          <w:spacing w:val="-1"/>
        </w:rPr>
        <w:t xml:space="preserve"> </w:t>
      </w:r>
      <w:r>
        <w:t>participation</w:t>
      </w:r>
      <w:r>
        <w:rPr>
          <w:spacing w:val="-2"/>
        </w:rPr>
        <w:t xml:space="preserve"> </w:t>
      </w:r>
      <w:r>
        <w:t>in</w:t>
      </w:r>
      <w:r w:rsidR="00D57B35">
        <w:rPr>
          <w:b/>
        </w:rPr>
        <w:t xml:space="preserve"> Do Not </w:t>
      </w:r>
      <w:proofErr w:type="spellStart"/>
      <w:r w:rsidR="00D57B35">
        <w:rPr>
          <w:b/>
        </w:rPr>
        <w:t>Disturb</w:t>
      </w:r>
      <w:r w:rsidRPr="00D57B35">
        <w:rPr>
          <w:b/>
          <w:bCs/>
        </w:rPr>
        <w:t>’s</w:t>
      </w:r>
      <w:proofErr w:type="spellEnd"/>
      <w:r>
        <w:rPr>
          <w:spacing w:val="-1"/>
        </w:rPr>
        <w:t xml:space="preserve"> </w:t>
      </w:r>
      <w:r>
        <w:t>Buyer</w:t>
      </w:r>
      <w:r>
        <w:rPr>
          <w:spacing w:val="-3"/>
        </w:rPr>
        <w:t xml:space="preserve"> </w:t>
      </w:r>
      <w:r>
        <w:t>programme or</w:t>
      </w:r>
      <w:r>
        <w:rPr>
          <w:spacing w:val="-1"/>
        </w:rPr>
        <w:t xml:space="preserve"> </w:t>
      </w:r>
      <w:r>
        <w:t>a</w:t>
      </w:r>
      <w:r>
        <w:rPr>
          <w:spacing w:val="-4"/>
        </w:rPr>
        <w:t xml:space="preserve"> </w:t>
      </w:r>
      <w:r>
        <w:t>substantial</w:t>
      </w:r>
      <w:r>
        <w:rPr>
          <w:spacing w:val="-2"/>
        </w:rPr>
        <w:t xml:space="preserve"> </w:t>
      </w:r>
      <w:r>
        <w:t>part</w:t>
      </w:r>
      <w:r>
        <w:rPr>
          <w:spacing w:val="-3"/>
        </w:rPr>
        <w:t xml:space="preserve"> </w:t>
      </w:r>
      <w:r>
        <w:t>thereof</w:t>
      </w:r>
      <w:r>
        <w:rPr>
          <w:spacing w:val="-3"/>
        </w:rPr>
        <w:t xml:space="preserve"> </w:t>
      </w:r>
      <w:r>
        <w:t>or</w:t>
      </w:r>
      <w:r>
        <w:rPr>
          <w:spacing w:val="-5"/>
        </w:rPr>
        <w:t xml:space="preserve"> </w:t>
      </w:r>
      <w:r>
        <w:t>fails</w:t>
      </w:r>
      <w:r>
        <w:rPr>
          <w:spacing w:val="-1"/>
        </w:rPr>
        <w:t xml:space="preserve"> </w:t>
      </w:r>
      <w:r>
        <w:t>to</w:t>
      </w:r>
      <w:r>
        <w:rPr>
          <w:spacing w:val="-3"/>
        </w:rPr>
        <w:t xml:space="preserve"> </w:t>
      </w:r>
      <w:r>
        <w:t>attend</w:t>
      </w:r>
      <w:r>
        <w:rPr>
          <w:spacing w:val="-4"/>
        </w:rPr>
        <w:t xml:space="preserve"> </w:t>
      </w:r>
      <w:r>
        <w:t>the</w:t>
      </w:r>
      <w:r>
        <w:rPr>
          <w:spacing w:val="-2"/>
        </w:rPr>
        <w:t xml:space="preserve"> </w:t>
      </w:r>
      <w:r>
        <w:t>show:</w:t>
      </w:r>
    </w:p>
    <w:p w14:paraId="7A1A7BDD" w14:textId="77777777" w:rsidR="00FC6337" w:rsidRDefault="00FC6337">
      <w:pPr>
        <w:pStyle w:val="BodyText"/>
        <w:spacing w:before="11"/>
        <w:rPr>
          <w:sz w:val="20"/>
        </w:rPr>
      </w:pPr>
    </w:p>
    <w:p w14:paraId="650ED0B5" w14:textId="77777777" w:rsidR="00FC6337" w:rsidRDefault="001E1B51" w:rsidP="006006CF">
      <w:pPr>
        <w:pStyle w:val="ListParagraph"/>
        <w:numPr>
          <w:ilvl w:val="2"/>
          <w:numId w:val="1"/>
        </w:numPr>
        <w:tabs>
          <w:tab w:val="left" w:pos="1897"/>
          <w:tab w:val="left" w:pos="1898"/>
        </w:tabs>
      </w:pPr>
      <w:r>
        <w:t>£500</w:t>
      </w:r>
      <w:r>
        <w:rPr>
          <w:spacing w:val="-2"/>
        </w:rPr>
        <w:t xml:space="preserve"> </w:t>
      </w:r>
      <w:r>
        <w:t>if</w:t>
      </w:r>
      <w:r>
        <w:rPr>
          <w:spacing w:val="1"/>
        </w:rPr>
        <w:t xml:space="preserve"> </w:t>
      </w:r>
      <w:r>
        <w:t>cancellation</w:t>
      </w:r>
      <w:r>
        <w:rPr>
          <w:spacing w:val="-1"/>
        </w:rPr>
        <w:t xml:space="preserve"> </w:t>
      </w:r>
      <w:r>
        <w:t>is</w:t>
      </w:r>
      <w:r>
        <w:rPr>
          <w:spacing w:val="-1"/>
        </w:rPr>
        <w:t xml:space="preserve"> </w:t>
      </w:r>
      <w:r>
        <w:t>between 100</w:t>
      </w:r>
      <w:r>
        <w:rPr>
          <w:spacing w:val="-3"/>
        </w:rPr>
        <w:t xml:space="preserve"> </w:t>
      </w:r>
      <w:r>
        <w:t>to</w:t>
      </w:r>
      <w:r>
        <w:rPr>
          <w:spacing w:val="-4"/>
        </w:rPr>
        <w:t xml:space="preserve"> </w:t>
      </w:r>
      <w:r>
        <w:t>45</w:t>
      </w:r>
      <w:r>
        <w:rPr>
          <w:spacing w:val="-1"/>
        </w:rPr>
        <w:t xml:space="preserve"> </w:t>
      </w:r>
      <w:r>
        <w:t>days</w:t>
      </w:r>
      <w:r>
        <w:rPr>
          <w:spacing w:val="-3"/>
        </w:rPr>
        <w:t xml:space="preserve"> </w:t>
      </w:r>
      <w:r>
        <w:t>(inclusive) prior</w:t>
      </w:r>
      <w:r>
        <w:rPr>
          <w:spacing w:val="-2"/>
        </w:rPr>
        <w:t xml:space="preserve"> </w:t>
      </w:r>
      <w:r>
        <w:t>to</w:t>
      </w:r>
      <w:r>
        <w:rPr>
          <w:spacing w:val="-5"/>
        </w:rPr>
        <w:t xml:space="preserve"> </w:t>
      </w:r>
      <w:r>
        <w:t>the</w:t>
      </w:r>
      <w:r>
        <w:rPr>
          <w:spacing w:val="1"/>
        </w:rPr>
        <w:t xml:space="preserve"> </w:t>
      </w:r>
      <w:r>
        <w:t>Start</w:t>
      </w:r>
      <w:r>
        <w:rPr>
          <w:spacing w:val="-4"/>
        </w:rPr>
        <w:t xml:space="preserve"> </w:t>
      </w:r>
      <w:r>
        <w:t>Date;</w:t>
      </w:r>
    </w:p>
    <w:p w14:paraId="0469A0AD" w14:textId="77777777" w:rsidR="00FC6337" w:rsidRDefault="00FC6337">
      <w:pPr>
        <w:pStyle w:val="BodyText"/>
      </w:pPr>
    </w:p>
    <w:p w14:paraId="6345B60E" w14:textId="77777777" w:rsidR="00FC6337" w:rsidRDefault="001E1B51" w:rsidP="006006CF">
      <w:pPr>
        <w:pStyle w:val="ListParagraph"/>
        <w:numPr>
          <w:ilvl w:val="2"/>
          <w:numId w:val="1"/>
        </w:numPr>
        <w:tabs>
          <w:tab w:val="left" w:pos="1897"/>
          <w:tab w:val="left" w:pos="1898"/>
        </w:tabs>
      </w:pPr>
      <w:r>
        <w:t>£750</w:t>
      </w:r>
      <w:r>
        <w:rPr>
          <w:spacing w:val="-2"/>
        </w:rPr>
        <w:t xml:space="preserve"> </w:t>
      </w:r>
      <w:r>
        <w:t>if</w:t>
      </w:r>
      <w:r>
        <w:rPr>
          <w:spacing w:val="1"/>
        </w:rPr>
        <w:t xml:space="preserve"> </w:t>
      </w:r>
      <w:r>
        <w:t>cancellation</w:t>
      </w:r>
      <w:r>
        <w:rPr>
          <w:spacing w:val="-1"/>
        </w:rPr>
        <w:t xml:space="preserve"> </w:t>
      </w:r>
      <w:r>
        <w:t>is</w:t>
      </w:r>
      <w:r>
        <w:rPr>
          <w:spacing w:val="-2"/>
        </w:rPr>
        <w:t xml:space="preserve"> </w:t>
      </w:r>
      <w:r>
        <w:t>between</w:t>
      </w:r>
      <w:r>
        <w:rPr>
          <w:spacing w:val="-1"/>
        </w:rPr>
        <w:t xml:space="preserve"> </w:t>
      </w:r>
      <w:r>
        <w:t>44</w:t>
      </w:r>
      <w:r>
        <w:rPr>
          <w:spacing w:val="-3"/>
        </w:rPr>
        <w:t xml:space="preserve"> </w:t>
      </w:r>
      <w:r>
        <w:t>to</w:t>
      </w:r>
      <w:r>
        <w:rPr>
          <w:spacing w:val="-3"/>
        </w:rPr>
        <w:t xml:space="preserve"> </w:t>
      </w:r>
      <w:r>
        <w:t>15</w:t>
      </w:r>
      <w:r>
        <w:rPr>
          <w:spacing w:val="-1"/>
        </w:rPr>
        <w:t xml:space="preserve"> </w:t>
      </w:r>
      <w:r>
        <w:t>days</w:t>
      </w:r>
      <w:r>
        <w:rPr>
          <w:spacing w:val="-4"/>
        </w:rPr>
        <w:t xml:space="preserve"> </w:t>
      </w:r>
      <w:r>
        <w:t>(inclusive) prior</w:t>
      </w:r>
      <w:r>
        <w:rPr>
          <w:spacing w:val="-2"/>
        </w:rPr>
        <w:t xml:space="preserve"> </w:t>
      </w:r>
      <w:r>
        <w:t>to</w:t>
      </w:r>
      <w:r>
        <w:rPr>
          <w:spacing w:val="-3"/>
        </w:rPr>
        <w:t xml:space="preserve"> </w:t>
      </w:r>
      <w:r>
        <w:t>the</w:t>
      </w:r>
      <w:r>
        <w:rPr>
          <w:spacing w:val="-2"/>
        </w:rPr>
        <w:t xml:space="preserve"> </w:t>
      </w:r>
      <w:r>
        <w:t>Start</w:t>
      </w:r>
      <w:r>
        <w:rPr>
          <w:spacing w:val="1"/>
        </w:rPr>
        <w:t xml:space="preserve"> </w:t>
      </w:r>
      <w:r>
        <w:t>Date;</w:t>
      </w:r>
    </w:p>
    <w:p w14:paraId="0466338C" w14:textId="77777777" w:rsidR="00FC6337" w:rsidRDefault="00FC6337">
      <w:pPr>
        <w:pStyle w:val="BodyText"/>
        <w:spacing w:before="10"/>
        <w:rPr>
          <w:sz w:val="21"/>
        </w:rPr>
      </w:pPr>
    </w:p>
    <w:p w14:paraId="5FD42A05" w14:textId="77777777" w:rsidR="00FC6337" w:rsidRDefault="001E1B51" w:rsidP="006006CF">
      <w:pPr>
        <w:pStyle w:val="ListParagraph"/>
        <w:numPr>
          <w:ilvl w:val="2"/>
          <w:numId w:val="1"/>
        </w:numPr>
        <w:tabs>
          <w:tab w:val="left" w:pos="1897"/>
          <w:tab w:val="left" w:pos="1898"/>
        </w:tabs>
      </w:pPr>
      <w:r>
        <w:t>£1,000</w:t>
      </w:r>
      <w:r>
        <w:rPr>
          <w:spacing w:val="-1"/>
        </w:rPr>
        <w:t xml:space="preserve"> </w:t>
      </w:r>
      <w:r>
        <w:t>if</w:t>
      </w:r>
      <w:r>
        <w:rPr>
          <w:spacing w:val="-2"/>
        </w:rPr>
        <w:t xml:space="preserve"> </w:t>
      </w:r>
      <w:r>
        <w:t>cancellation</w:t>
      </w:r>
      <w:r>
        <w:rPr>
          <w:spacing w:val="-1"/>
        </w:rPr>
        <w:t xml:space="preserve"> </w:t>
      </w:r>
      <w:r>
        <w:t>is</w:t>
      </w:r>
      <w:r>
        <w:rPr>
          <w:spacing w:val="-4"/>
        </w:rPr>
        <w:t xml:space="preserve"> </w:t>
      </w:r>
      <w:r>
        <w:t>14</w:t>
      </w:r>
      <w:r>
        <w:rPr>
          <w:spacing w:val="-1"/>
        </w:rPr>
        <w:t xml:space="preserve"> </w:t>
      </w:r>
      <w:r>
        <w:t>days or</w:t>
      </w:r>
      <w:r>
        <w:rPr>
          <w:spacing w:val="1"/>
        </w:rPr>
        <w:t xml:space="preserve"> </w:t>
      </w:r>
      <w:r>
        <w:t>less</w:t>
      </w:r>
      <w:r>
        <w:rPr>
          <w:spacing w:val="-3"/>
        </w:rPr>
        <w:t xml:space="preserve"> </w:t>
      </w:r>
      <w:r>
        <w:t>prior</w:t>
      </w:r>
      <w:r>
        <w:rPr>
          <w:spacing w:val="-2"/>
        </w:rPr>
        <w:t xml:space="preserve"> </w:t>
      </w:r>
      <w:r>
        <w:t>to</w:t>
      </w:r>
      <w:r>
        <w:rPr>
          <w:spacing w:val="-3"/>
        </w:rPr>
        <w:t xml:space="preserve"> </w:t>
      </w:r>
      <w:r>
        <w:t>the</w:t>
      </w:r>
      <w:r>
        <w:rPr>
          <w:spacing w:val="2"/>
        </w:rPr>
        <w:t xml:space="preserve"> </w:t>
      </w:r>
      <w:r>
        <w:t>Start</w:t>
      </w:r>
      <w:r>
        <w:rPr>
          <w:spacing w:val="1"/>
        </w:rPr>
        <w:t xml:space="preserve"> </w:t>
      </w:r>
      <w:r>
        <w:t>Date.</w:t>
      </w:r>
    </w:p>
    <w:p w14:paraId="695CE971" w14:textId="77777777" w:rsidR="00FC6337" w:rsidRDefault="00FC6337">
      <w:pPr>
        <w:pStyle w:val="BodyText"/>
      </w:pPr>
    </w:p>
    <w:p w14:paraId="2C7475E9" w14:textId="648AA5B6" w:rsidR="00FC6337" w:rsidRPr="00D57B35" w:rsidRDefault="001E1B51" w:rsidP="006006CF">
      <w:pPr>
        <w:pStyle w:val="ListParagraph"/>
        <w:numPr>
          <w:ilvl w:val="1"/>
          <w:numId w:val="1"/>
        </w:numPr>
        <w:tabs>
          <w:tab w:val="left" w:pos="821"/>
        </w:tabs>
        <w:ind w:right="113"/>
      </w:pPr>
      <w:r w:rsidRPr="00D57B35">
        <w:t>The Buyer may avoid any Single Participation Fee if they can be replaced by a person with the</w:t>
      </w:r>
      <w:r w:rsidRPr="00D57B35">
        <w:rPr>
          <w:spacing w:val="1"/>
        </w:rPr>
        <w:t xml:space="preserve"> </w:t>
      </w:r>
      <w:r w:rsidRPr="00D57B35">
        <w:rPr>
          <w:spacing w:val="-1"/>
        </w:rPr>
        <w:t>equivalent</w:t>
      </w:r>
      <w:r w:rsidRPr="00D57B35">
        <w:rPr>
          <w:spacing w:val="-10"/>
        </w:rPr>
        <w:t xml:space="preserve"> </w:t>
      </w:r>
      <w:r w:rsidRPr="00D57B35">
        <w:t>role</w:t>
      </w:r>
      <w:r w:rsidRPr="00D57B35">
        <w:rPr>
          <w:spacing w:val="-13"/>
        </w:rPr>
        <w:t xml:space="preserve"> </w:t>
      </w:r>
      <w:r w:rsidRPr="00D57B35">
        <w:t>and</w:t>
      </w:r>
      <w:r w:rsidRPr="00D57B35">
        <w:rPr>
          <w:spacing w:val="-14"/>
        </w:rPr>
        <w:t xml:space="preserve"> </w:t>
      </w:r>
      <w:r w:rsidRPr="00D57B35">
        <w:t>seniority</w:t>
      </w:r>
      <w:r w:rsidRPr="00D57B35">
        <w:rPr>
          <w:spacing w:val="-12"/>
        </w:rPr>
        <w:t xml:space="preserve"> </w:t>
      </w:r>
      <w:r w:rsidRPr="00D57B35">
        <w:t>within</w:t>
      </w:r>
      <w:r w:rsidRPr="00D57B35">
        <w:rPr>
          <w:spacing w:val="-12"/>
        </w:rPr>
        <w:t xml:space="preserve"> </w:t>
      </w:r>
      <w:r w:rsidRPr="00D57B35">
        <w:t>their</w:t>
      </w:r>
      <w:r w:rsidRPr="00D57B35">
        <w:rPr>
          <w:spacing w:val="-12"/>
        </w:rPr>
        <w:t xml:space="preserve"> </w:t>
      </w:r>
      <w:proofErr w:type="spellStart"/>
      <w:r w:rsidRPr="00D57B35">
        <w:t>organisation</w:t>
      </w:r>
      <w:proofErr w:type="spellEnd"/>
      <w:r w:rsidRPr="00D57B35">
        <w:t>,</w:t>
      </w:r>
      <w:r w:rsidRPr="00D57B35">
        <w:rPr>
          <w:spacing w:val="-9"/>
        </w:rPr>
        <w:t xml:space="preserve"> </w:t>
      </w:r>
      <w:r w:rsidRPr="00D57B35">
        <w:t>pending</w:t>
      </w:r>
      <w:r w:rsidRPr="00D57B35">
        <w:rPr>
          <w:spacing w:val="-11"/>
        </w:rPr>
        <w:t xml:space="preserve"> </w:t>
      </w:r>
      <w:r w:rsidRPr="00D57B35">
        <w:t>approval</w:t>
      </w:r>
      <w:r w:rsidRPr="00D57B35">
        <w:rPr>
          <w:spacing w:val="-12"/>
        </w:rPr>
        <w:t xml:space="preserve"> </w:t>
      </w:r>
      <w:r w:rsidRPr="00D57B35">
        <w:t>in</w:t>
      </w:r>
      <w:r w:rsidRPr="00D57B35">
        <w:rPr>
          <w:spacing w:val="-15"/>
        </w:rPr>
        <w:t xml:space="preserve"> </w:t>
      </w:r>
      <w:r w:rsidRPr="00D57B35">
        <w:t>writing</w:t>
      </w:r>
      <w:r w:rsidRPr="00D57B35">
        <w:rPr>
          <w:spacing w:val="-11"/>
        </w:rPr>
        <w:t xml:space="preserve"> </w:t>
      </w:r>
      <w:r w:rsidRPr="00D57B35">
        <w:t>by</w:t>
      </w:r>
      <w:r w:rsidRPr="00D57B35">
        <w:rPr>
          <w:spacing w:val="-11"/>
        </w:rPr>
        <w:t xml:space="preserve"> </w:t>
      </w:r>
      <w:r w:rsidR="00D57B35" w:rsidRPr="00D57B35">
        <w:rPr>
          <w:b/>
        </w:rPr>
        <w:t>Do Not Disturb</w:t>
      </w:r>
      <w:r w:rsidR="00D57B35" w:rsidRPr="00D57B35">
        <w:t xml:space="preserve"> </w:t>
      </w:r>
      <w:r w:rsidRPr="00D57B35">
        <w:t>at</w:t>
      </w:r>
      <w:r w:rsidRPr="00D57B35">
        <w:rPr>
          <w:spacing w:val="-12"/>
        </w:rPr>
        <w:t xml:space="preserve"> </w:t>
      </w:r>
      <w:r w:rsidRPr="00D57B35">
        <w:t>its</w:t>
      </w:r>
      <w:r w:rsidRPr="00D57B35">
        <w:rPr>
          <w:spacing w:val="-11"/>
        </w:rPr>
        <w:t xml:space="preserve"> </w:t>
      </w:r>
      <w:proofErr w:type="gramStart"/>
      <w:r w:rsidRPr="00D57B35">
        <w:t>absolute</w:t>
      </w:r>
      <w:r w:rsidR="00A041F6">
        <w:t xml:space="preserve"> </w:t>
      </w:r>
      <w:r w:rsidRPr="00D57B35">
        <w:rPr>
          <w:spacing w:val="-58"/>
        </w:rPr>
        <w:t xml:space="preserve"> </w:t>
      </w:r>
      <w:r w:rsidRPr="00D57B35">
        <w:t>discretion</w:t>
      </w:r>
      <w:proofErr w:type="gramEnd"/>
      <w:r w:rsidRPr="00D57B35">
        <w:t xml:space="preserve">. All replacement name changes within </w:t>
      </w:r>
      <w:r w:rsidRPr="00D57B35">
        <w:rPr>
          <w:b/>
        </w:rPr>
        <w:t>70 days</w:t>
      </w:r>
      <w:r w:rsidR="00DE2161" w:rsidRPr="00D57B35">
        <w:rPr>
          <w:b/>
        </w:rPr>
        <w:t xml:space="preserve"> </w:t>
      </w:r>
      <w:r w:rsidRPr="00D57B35">
        <w:t xml:space="preserve">of the Start Date, will result </w:t>
      </w:r>
      <w:r w:rsidRPr="00D57B35">
        <w:lastRenderedPageBreak/>
        <w:t>in the Buyer</w:t>
      </w:r>
      <w:r w:rsidRPr="00D57B35">
        <w:rPr>
          <w:spacing w:val="1"/>
        </w:rPr>
        <w:t xml:space="preserve"> </w:t>
      </w:r>
      <w:r w:rsidRPr="00D57B35">
        <w:t xml:space="preserve">being charged an administrative fee of </w:t>
      </w:r>
      <w:r w:rsidRPr="00D57B35">
        <w:rPr>
          <w:b/>
        </w:rPr>
        <w:t xml:space="preserve">£199 </w:t>
      </w:r>
      <w:r w:rsidRPr="00D57B35">
        <w:t xml:space="preserve">per change. </w:t>
      </w:r>
    </w:p>
    <w:p w14:paraId="0ADC27AA" w14:textId="77777777" w:rsidR="00FC6337" w:rsidRDefault="00FC6337">
      <w:pPr>
        <w:pStyle w:val="BodyText"/>
        <w:spacing w:before="1"/>
      </w:pPr>
    </w:p>
    <w:p w14:paraId="3AEA6B31" w14:textId="28CF2002" w:rsidR="00FC6337" w:rsidRDefault="00D57B35" w:rsidP="006006CF">
      <w:pPr>
        <w:pStyle w:val="ListParagraph"/>
        <w:numPr>
          <w:ilvl w:val="1"/>
          <w:numId w:val="1"/>
        </w:numPr>
        <w:tabs>
          <w:tab w:val="left" w:pos="821"/>
        </w:tabs>
        <w:ind w:right="115"/>
      </w:pPr>
      <w:r>
        <w:rPr>
          <w:b/>
        </w:rPr>
        <w:t>Do Not Disturb</w:t>
      </w:r>
      <w:r>
        <w:rPr>
          <w:spacing w:val="-1"/>
        </w:rPr>
        <w:t xml:space="preserve"> </w:t>
      </w:r>
      <w:r w:rsidR="001E1B51">
        <w:rPr>
          <w:spacing w:val="-1"/>
        </w:rPr>
        <w:t>shall</w:t>
      </w:r>
      <w:r w:rsidR="001E1B51">
        <w:rPr>
          <w:spacing w:val="-12"/>
        </w:rPr>
        <w:t xml:space="preserve"> </w:t>
      </w:r>
      <w:r w:rsidR="001E1B51">
        <w:rPr>
          <w:spacing w:val="-1"/>
        </w:rPr>
        <w:t>be</w:t>
      </w:r>
      <w:r w:rsidR="001E1B51">
        <w:rPr>
          <w:spacing w:val="-12"/>
        </w:rPr>
        <w:t xml:space="preserve"> </w:t>
      </w:r>
      <w:r w:rsidR="001E1B51">
        <w:rPr>
          <w:spacing w:val="-1"/>
        </w:rPr>
        <w:t>entitled</w:t>
      </w:r>
      <w:r w:rsidR="001E1B51">
        <w:rPr>
          <w:spacing w:val="-14"/>
        </w:rPr>
        <w:t xml:space="preserve"> </w:t>
      </w:r>
      <w:r w:rsidR="001E1B51">
        <w:rPr>
          <w:spacing w:val="-1"/>
        </w:rPr>
        <w:t>to</w:t>
      </w:r>
      <w:r w:rsidR="001E1B51">
        <w:rPr>
          <w:spacing w:val="-11"/>
        </w:rPr>
        <w:t xml:space="preserve"> </w:t>
      </w:r>
      <w:r w:rsidR="001E1B51">
        <w:t>charge</w:t>
      </w:r>
      <w:r w:rsidR="001E1B51">
        <w:rPr>
          <w:spacing w:val="-11"/>
        </w:rPr>
        <w:t xml:space="preserve"> </w:t>
      </w:r>
      <w:r w:rsidR="001E1B51">
        <w:t>an</w:t>
      </w:r>
      <w:r w:rsidR="001E1B51">
        <w:rPr>
          <w:spacing w:val="-14"/>
        </w:rPr>
        <w:t xml:space="preserve"> </w:t>
      </w:r>
      <w:r w:rsidR="001E1B51">
        <w:t>administration</w:t>
      </w:r>
      <w:r w:rsidR="001E1B51">
        <w:rPr>
          <w:spacing w:val="-14"/>
        </w:rPr>
        <w:t xml:space="preserve"> </w:t>
      </w:r>
      <w:r w:rsidR="001E1B51">
        <w:t>fee</w:t>
      </w:r>
      <w:r w:rsidR="001E1B51">
        <w:rPr>
          <w:spacing w:val="-11"/>
        </w:rPr>
        <w:t xml:space="preserve"> </w:t>
      </w:r>
      <w:r w:rsidR="001E1B51">
        <w:t>equal</w:t>
      </w:r>
      <w:r w:rsidR="001E1B51">
        <w:rPr>
          <w:spacing w:val="-13"/>
        </w:rPr>
        <w:t xml:space="preserve"> </w:t>
      </w:r>
      <w:r w:rsidR="001E1B51">
        <w:t>to</w:t>
      </w:r>
      <w:r w:rsidR="001E1B51">
        <w:rPr>
          <w:spacing w:val="-17"/>
        </w:rPr>
        <w:t xml:space="preserve"> </w:t>
      </w:r>
      <w:r w:rsidR="001E1B51">
        <w:t>the</w:t>
      </w:r>
      <w:r w:rsidR="001E1B51">
        <w:rPr>
          <w:spacing w:val="-12"/>
        </w:rPr>
        <w:t xml:space="preserve"> </w:t>
      </w:r>
      <w:r w:rsidR="001E1B51">
        <w:t>value</w:t>
      </w:r>
      <w:r w:rsidR="001E1B51">
        <w:rPr>
          <w:spacing w:val="-14"/>
        </w:rPr>
        <w:t xml:space="preserve"> </w:t>
      </w:r>
      <w:r w:rsidR="001E1B51">
        <w:t>of</w:t>
      </w:r>
      <w:r w:rsidR="001E1B51">
        <w:rPr>
          <w:spacing w:val="-12"/>
        </w:rPr>
        <w:t xml:space="preserve"> </w:t>
      </w:r>
      <w:r w:rsidR="001E1B51">
        <w:rPr>
          <w:b/>
        </w:rPr>
        <w:t>£250</w:t>
      </w:r>
      <w:r w:rsidR="001E1B51">
        <w:rPr>
          <w:b/>
          <w:spacing w:val="-12"/>
        </w:rPr>
        <w:t xml:space="preserve"> </w:t>
      </w:r>
      <w:r w:rsidR="001E1B51">
        <w:t>should</w:t>
      </w:r>
      <w:r w:rsidR="001E1B51">
        <w:rPr>
          <w:spacing w:val="-14"/>
        </w:rPr>
        <w:t xml:space="preserve"> </w:t>
      </w:r>
      <w:r w:rsidR="001E1B51">
        <w:t>the</w:t>
      </w:r>
      <w:r w:rsidR="001E1B51">
        <w:rPr>
          <w:spacing w:val="-12"/>
        </w:rPr>
        <w:t xml:space="preserve"> </w:t>
      </w:r>
      <w:r w:rsidR="001E1B51">
        <w:t>Buyer</w:t>
      </w:r>
      <w:r w:rsidR="001E1B51">
        <w:rPr>
          <w:spacing w:val="-11"/>
        </w:rPr>
        <w:t xml:space="preserve"> </w:t>
      </w:r>
      <w:r w:rsidR="001E1B51">
        <w:t>submit</w:t>
      </w:r>
      <w:r w:rsidR="001E1B51">
        <w:rPr>
          <w:spacing w:val="-59"/>
        </w:rPr>
        <w:t xml:space="preserve"> </w:t>
      </w:r>
      <w:r w:rsidR="007C0960">
        <w:rPr>
          <w:spacing w:val="-59"/>
        </w:rPr>
        <w:t xml:space="preserve">  </w:t>
      </w:r>
      <w:r w:rsidR="007C0960">
        <w:t xml:space="preserve"> an </w:t>
      </w:r>
      <w:r w:rsidR="001E1B51">
        <w:t>Application and</w:t>
      </w:r>
      <w:r w:rsidR="001E1B51">
        <w:rPr>
          <w:spacing w:val="-2"/>
        </w:rPr>
        <w:t xml:space="preserve"> </w:t>
      </w:r>
      <w:r w:rsidR="001E1B51">
        <w:t>then</w:t>
      </w:r>
      <w:r w:rsidR="001E1B51">
        <w:rPr>
          <w:spacing w:val="-2"/>
        </w:rPr>
        <w:t xml:space="preserve"> </w:t>
      </w:r>
      <w:r w:rsidR="001E1B51">
        <w:t>decline attendance</w:t>
      </w:r>
      <w:r w:rsidR="001E1B51">
        <w:rPr>
          <w:spacing w:val="-2"/>
        </w:rPr>
        <w:t xml:space="preserve"> </w:t>
      </w:r>
      <w:r w:rsidR="001E1B51">
        <w:t>upon</w:t>
      </w:r>
      <w:r w:rsidR="001E1B51">
        <w:rPr>
          <w:spacing w:val="-2"/>
        </w:rPr>
        <w:t xml:space="preserve"> </w:t>
      </w:r>
      <w:r w:rsidR="001E1B51">
        <w:t>acceptance.</w:t>
      </w:r>
    </w:p>
    <w:p w14:paraId="363DEC53" w14:textId="77777777" w:rsidR="006006CF" w:rsidRDefault="006006CF" w:rsidP="006006CF">
      <w:pPr>
        <w:pStyle w:val="ListParagraph"/>
      </w:pPr>
    </w:p>
    <w:p w14:paraId="1752C653" w14:textId="3C2CE580" w:rsidR="00FC6337" w:rsidRDefault="001E1B51" w:rsidP="006006CF">
      <w:pPr>
        <w:pStyle w:val="ListParagraph"/>
        <w:numPr>
          <w:ilvl w:val="1"/>
          <w:numId w:val="1"/>
        </w:numPr>
        <w:tabs>
          <w:tab w:val="left" w:pos="821"/>
        </w:tabs>
        <w:ind w:right="115"/>
      </w:pPr>
      <w:r>
        <w:t xml:space="preserve">Any Single Participation Fee, Participation Fee or administration fee should be payable to </w:t>
      </w:r>
      <w:r w:rsidR="00D02029" w:rsidRPr="006006CF">
        <w:rPr>
          <w:b/>
        </w:rPr>
        <w:t>Do Not Disturb</w:t>
      </w:r>
      <w:r w:rsidR="00D02029">
        <w:t xml:space="preserve"> </w:t>
      </w:r>
      <w:r>
        <w:t>within</w:t>
      </w:r>
      <w:r w:rsidRPr="006006CF">
        <w:rPr>
          <w:spacing w:val="1"/>
        </w:rPr>
        <w:t xml:space="preserve"> </w:t>
      </w:r>
      <w:r>
        <w:t xml:space="preserve">14 days of receipt of an invoice. If the Buyer fails to do so, </w:t>
      </w:r>
      <w:r w:rsidR="00D02029" w:rsidRPr="006006CF">
        <w:rPr>
          <w:b/>
        </w:rPr>
        <w:t>Do Not Disturb</w:t>
      </w:r>
      <w:r w:rsidR="00D02029">
        <w:t xml:space="preserve"> </w:t>
      </w:r>
      <w:r>
        <w:t>will suspend any further invitation to</w:t>
      </w:r>
      <w:r w:rsidRPr="006006CF">
        <w:rPr>
          <w:spacing w:val="1"/>
        </w:rPr>
        <w:t xml:space="preserve"> </w:t>
      </w:r>
      <w:r>
        <w:t>the Buyer and to their company and reserve the right to extend this suspension to an exhibition or</w:t>
      </w:r>
      <w:r w:rsidRPr="006006CF">
        <w:rPr>
          <w:spacing w:val="1"/>
        </w:rPr>
        <w:t xml:space="preserve"> </w:t>
      </w:r>
      <w:r>
        <w:t>event organised by</w:t>
      </w:r>
      <w:r w:rsidRPr="006006CF">
        <w:rPr>
          <w:spacing w:val="-2"/>
        </w:rPr>
        <w:t xml:space="preserve"> </w:t>
      </w:r>
      <w:r>
        <w:t>This</w:t>
      </w:r>
      <w:r w:rsidRPr="006006CF">
        <w:rPr>
          <w:spacing w:val="1"/>
        </w:rPr>
        <w:t xml:space="preserve"> </w:t>
      </w:r>
      <w:r>
        <w:t>is</w:t>
      </w:r>
      <w:r w:rsidRPr="006006CF">
        <w:rPr>
          <w:spacing w:val="1"/>
        </w:rPr>
        <w:t xml:space="preserve"> </w:t>
      </w:r>
      <w:r>
        <w:t>Beyond Ltd.</w:t>
      </w:r>
    </w:p>
    <w:p w14:paraId="216D396B" w14:textId="77777777" w:rsidR="007C0960" w:rsidRDefault="007C0960" w:rsidP="007C238B">
      <w:pPr>
        <w:tabs>
          <w:tab w:val="left" w:pos="821"/>
        </w:tabs>
        <w:ind w:right="113"/>
      </w:pPr>
    </w:p>
    <w:p w14:paraId="42F3D3E2" w14:textId="39D81760" w:rsidR="00FC6337" w:rsidRDefault="001E1B51" w:rsidP="006006CF">
      <w:pPr>
        <w:pStyle w:val="ListParagraph"/>
        <w:numPr>
          <w:ilvl w:val="1"/>
          <w:numId w:val="1"/>
        </w:numPr>
        <w:tabs>
          <w:tab w:val="left" w:pos="821"/>
        </w:tabs>
        <w:spacing w:before="64"/>
        <w:ind w:right="113"/>
      </w:pPr>
      <w:r>
        <w:rPr>
          <w:spacing w:val="-1"/>
        </w:rPr>
        <w:t>The</w:t>
      </w:r>
      <w:r>
        <w:rPr>
          <w:spacing w:val="-12"/>
        </w:rPr>
        <w:t xml:space="preserve"> </w:t>
      </w:r>
      <w:r>
        <w:rPr>
          <w:spacing w:val="-1"/>
        </w:rPr>
        <w:t>Buyer</w:t>
      </w:r>
      <w:r>
        <w:rPr>
          <w:spacing w:val="-12"/>
        </w:rPr>
        <w:t xml:space="preserve"> </w:t>
      </w:r>
      <w:r>
        <w:rPr>
          <w:spacing w:val="-1"/>
        </w:rPr>
        <w:t>may</w:t>
      </w:r>
      <w:r>
        <w:rPr>
          <w:spacing w:val="-14"/>
        </w:rPr>
        <w:t xml:space="preserve"> </w:t>
      </w:r>
      <w:r>
        <w:rPr>
          <w:spacing w:val="-1"/>
        </w:rPr>
        <w:t>cancel</w:t>
      </w:r>
      <w:r>
        <w:rPr>
          <w:spacing w:val="-14"/>
        </w:rPr>
        <w:t xml:space="preserve"> </w:t>
      </w:r>
      <w:r>
        <w:rPr>
          <w:spacing w:val="-1"/>
        </w:rPr>
        <w:t>any</w:t>
      </w:r>
      <w:r>
        <w:rPr>
          <w:spacing w:val="-11"/>
        </w:rPr>
        <w:t xml:space="preserve"> </w:t>
      </w:r>
      <w:r>
        <w:rPr>
          <w:spacing w:val="-1"/>
        </w:rPr>
        <w:t>additional</w:t>
      </w:r>
      <w:r>
        <w:rPr>
          <w:spacing w:val="-12"/>
        </w:rPr>
        <w:t xml:space="preserve"> </w:t>
      </w:r>
      <w:r>
        <w:t>delegate</w:t>
      </w:r>
      <w:r>
        <w:rPr>
          <w:spacing w:val="-13"/>
        </w:rPr>
        <w:t xml:space="preserve"> </w:t>
      </w:r>
      <w:r>
        <w:t>badge,</w:t>
      </w:r>
      <w:r>
        <w:rPr>
          <w:spacing w:val="-9"/>
        </w:rPr>
        <w:t xml:space="preserve"> </w:t>
      </w:r>
      <w:r>
        <w:t>products</w:t>
      </w:r>
      <w:r>
        <w:rPr>
          <w:spacing w:val="-11"/>
        </w:rPr>
        <w:t xml:space="preserve"> </w:t>
      </w:r>
      <w:r>
        <w:t>or</w:t>
      </w:r>
      <w:r>
        <w:rPr>
          <w:spacing w:val="-10"/>
        </w:rPr>
        <w:t xml:space="preserve"> </w:t>
      </w:r>
      <w:r>
        <w:t>services</w:t>
      </w:r>
      <w:r>
        <w:rPr>
          <w:spacing w:val="-14"/>
        </w:rPr>
        <w:t xml:space="preserve"> </w:t>
      </w:r>
      <w:r>
        <w:t>order</w:t>
      </w:r>
      <w:r>
        <w:rPr>
          <w:spacing w:val="-12"/>
        </w:rPr>
        <w:t xml:space="preserve"> </w:t>
      </w:r>
      <w:r>
        <w:t>by</w:t>
      </w:r>
      <w:r>
        <w:rPr>
          <w:spacing w:val="-11"/>
        </w:rPr>
        <w:t xml:space="preserve"> </w:t>
      </w:r>
      <w:r>
        <w:t>giving</w:t>
      </w:r>
      <w:r>
        <w:rPr>
          <w:spacing w:val="-11"/>
        </w:rPr>
        <w:t xml:space="preserve"> </w:t>
      </w:r>
      <w:r>
        <w:t>prior</w:t>
      </w:r>
      <w:r>
        <w:rPr>
          <w:spacing w:val="-11"/>
        </w:rPr>
        <w:t xml:space="preserve"> </w:t>
      </w:r>
      <w:r>
        <w:t>notice</w:t>
      </w:r>
      <w:r>
        <w:rPr>
          <w:spacing w:val="-58"/>
        </w:rPr>
        <w:t xml:space="preserve"> </w:t>
      </w:r>
      <w:r>
        <w:t xml:space="preserve">in writing to </w:t>
      </w:r>
      <w:r w:rsidR="00D02029">
        <w:rPr>
          <w:b/>
        </w:rPr>
        <w:t>Do Not Disturb</w:t>
      </w:r>
      <w:r w:rsidR="00D02029">
        <w:t xml:space="preserve"> </w:t>
      </w:r>
      <w:r>
        <w:t>at least 90 days prior</w:t>
      </w:r>
      <w:r w:rsidR="007C3AA0">
        <w:t xml:space="preserve"> </w:t>
      </w:r>
      <w:r>
        <w:t>to the Start Date without penalty save that where this results in</w:t>
      </w:r>
      <w:r>
        <w:rPr>
          <w:spacing w:val="-59"/>
        </w:rPr>
        <w:t xml:space="preserve"> </w:t>
      </w:r>
      <w:r>
        <w:t>an overpayment being made such overpayment shall be credited to the Buyer for use towards other</w:t>
      </w:r>
      <w:r>
        <w:rPr>
          <w:spacing w:val="1"/>
        </w:rPr>
        <w:t xml:space="preserve"> </w:t>
      </w:r>
      <w:r>
        <w:t xml:space="preserve">products or services provided by </w:t>
      </w:r>
      <w:r w:rsidR="00D02029">
        <w:rPr>
          <w:b/>
        </w:rPr>
        <w:t>Do Not Disturb</w:t>
      </w:r>
      <w:r>
        <w:t xml:space="preserve">. Where such notice is received by </w:t>
      </w:r>
      <w:r w:rsidR="00D02029">
        <w:rPr>
          <w:b/>
        </w:rPr>
        <w:t>Do Not Disturb</w:t>
      </w:r>
      <w:r w:rsidR="00D02029">
        <w:t xml:space="preserve"> </w:t>
      </w:r>
      <w:r>
        <w:t xml:space="preserve">less than 90 days prior </w:t>
      </w:r>
      <w:proofErr w:type="gramStart"/>
      <w:r>
        <w:t>to</w:t>
      </w:r>
      <w:r w:rsidR="00D02029">
        <w:t xml:space="preserve"> </w:t>
      </w:r>
      <w:r>
        <w:rPr>
          <w:spacing w:val="-59"/>
        </w:rPr>
        <w:t xml:space="preserve"> </w:t>
      </w:r>
      <w:r>
        <w:t>the</w:t>
      </w:r>
      <w:proofErr w:type="gramEnd"/>
      <w:r>
        <w:rPr>
          <w:spacing w:val="-1"/>
        </w:rPr>
        <w:t xml:space="preserve"> </w:t>
      </w:r>
      <w:r>
        <w:t>Start</w:t>
      </w:r>
      <w:r>
        <w:rPr>
          <w:spacing w:val="-1"/>
        </w:rPr>
        <w:t xml:space="preserve"> </w:t>
      </w:r>
      <w:r>
        <w:t>Date,</w:t>
      </w:r>
      <w:r>
        <w:rPr>
          <w:spacing w:val="-1"/>
        </w:rPr>
        <w:t xml:space="preserve"> </w:t>
      </w:r>
      <w:r>
        <w:t>the</w:t>
      </w:r>
      <w:r>
        <w:rPr>
          <w:spacing w:val="-2"/>
        </w:rPr>
        <w:t xml:space="preserve"> </w:t>
      </w:r>
      <w:r>
        <w:t>Buyer will be liable</w:t>
      </w:r>
      <w:r>
        <w:rPr>
          <w:spacing w:val="-1"/>
        </w:rPr>
        <w:t xml:space="preserve"> </w:t>
      </w:r>
      <w:r>
        <w:t>for</w:t>
      </w:r>
      <w:r>
        <w:rPr>
          <w:spacing w:val="1"/>
        </w:rPr>
        <w:t xml:space="preserve"> </w:t>
      </w:r>
      <w:r>
        <w:t>100%</w:t>
      </w:r>
      <w:r>
        <w:rPr>
          <w:spacing w:val="1"/>
        </w:rPr>
        <w:t xml:space="preserve"> </w:t>
      </w:r>
      <w:r>
        <w:t>of</w:t>
      </w:r>
      <w:r>
        <w:rPr>
          <w:spacing w:val="-2"/>
        </w:rPr>
        <w:t xml:space="preserve"> </w:t>
      </w:r>
      <w:r>
        <w:t>the</w:t>
      </w:r>
      <w:r>
        <w:rPr>
          <w:spacing w:val="-2"/>
        </w:rPr>
        <w:t xml:space="preserve"> </w:t>
      </w:r>
      <w:r>
        <w:t>cost</w:t>
      </w:r>
      <w:r>
        <w:rPr>
          <w:spacing w:val="-1"/>
        </w:rPr>
        <w:t xml:space="preserve"> </w:t>
      </w:r>
      <w:r>
        <w:t>of</w:t>
      </w:r>
      <w:r>
        <w:rPr>
          <w:spacing w:val="-1"/>
        </w:rPr>
        <w:t xml:space="preserve"> </w:t>
      </w:r>
      <w:r>
        <w:t>the</w:t>
      </w:r>
      <w:r>
        <w:rPr>
          <w:spacing w:val="-1"/>
        </w:rPr>
        <w:t xml:space="preserve"> </w:t>
      </w:r>
      <w:r>
        <w:t>badge.</w:t>
      </w:r>
    </w:p>
    <w:p w14:paraId="45BF898F" w14:textId="77777777" w:rsidR="00DE2161" w:rsidRPr="00DE2161" w:rsidRDefault="00DE2161" w:rsidP="00DE2161">
      <w:pPr>
        <w:pStyle w:val="ListParagraph"/>
        <w:tabs>
          <w:tab w:val="left" w:pos="821"/>
        </w:tabs>
        <w:spacing w:before="64"/>
        <w:ind w:right="113" w:firstLine="0"/>
      </w:pPr>
    </w:p>
    <w:p w14:paraId="68E1D3DF" w14:textId="51AE5424" w:rsidR="00FC6337" w:rsidRDefault="001E1B51" w:rsidP="006006CF">
      <w:pPr>
        <w:pStyle w:val="ListParagraph"/>
        <w:numPr>
          <w:ilvl w:val="1"/>
          <w:numId w:val="1"/>
        </w:numPr>
        <w:tabs>
          <w:tab w:val="left" w:pos="821"/>
        </w:tabs>
        <w:spacing w:before="1"/>
        <w:ind w:right="114"/>
      </w:pPr>
      <w:r>
        <w:t>Identification changes to registered badges may be made by the Buyer, under stipulation they must</w:t>
      </w:r>
      <w:r>
        <w:rPr>
          <w:spacing w:val="1"/>
        </w:rPr>
        <w:t xml:space="preserve"> </w:t>
      </w:r>
      <w:r>
        <w:t xml:space="preserve">be in writing to </w:t>
      </w:r>
      <w:r w:rsidR="00D02029">
        <w:rPr>
          <w:b/>
        </w:rPr>
        <w:t>Do Not Disturb</w:t>
      </w:r>
      <w:r w:rsidR="00D02029">
        <w:t xml:space="preserve"> </w:t>
      </w:r>
      <w:r>
        <w:t>at least 30 days prior to the Start Date without any administration charge arising.</w:t>
      </w:r>
      <w:r>
        <w:rPr>
          <w:spacing w:val="1"/>
        </w:rPr>
        <w:t xml:space="preserve"> </w:t>
      </w:r>
      <w:r>
        <w:t xml:space="preserve">Where such notice is received by </w:t>
      </w:r>
      <w:r w:rsidR="00D02029">
        <w:rPr>
          <w:b/>
        </w:rPr>
        <w:t>Do Not Disturb</w:t>
      </w:r>
      <w:r w:rsidR="00D02029">
        <w:t xml:space="preserve"> </w:t>
      </w:r>
      <w:r>
        <w:t>less than 30 days prior</w:t>
      </w:r>
      <w:r w:rsidR="00DE2161">
        <w:t xml:space="preserve"> </w:t>
      </w:r>
      <w:r>
        <w:t>to the start of the Exhibition, the Buyer</w:t>
      </w:r>
      <w:r>
        <w:rPr>
          <w:spacing w:val="1"/>
        </w:rPr>
        <w:t xml:space="preserve"> </w:t>
      </w:r>
      <w:r>
        <w:t>will</w:t>
      </w:r>
      <w:r>
        <w:rPr>
          <w:spacing w:val="-1"/>
        </w:rPr>
        <w:t xml:space="preserve"> </w:t>
      </w:r>
      <w:r>
        <w:t>be charged an</w:t>
      </w:r>
      <w:r>
        <w:rPr>
          <w:spacing w:val="-2"/>
        </w:rPr>
        <w:t xml:space="preserve"> </w:t>
      </w:r>
      <w:r>
        <w:t>administration</w:t>
      </w:r>
      <w:r>
        <w:rPr>
          <w:spacing w:val="-2"/>
        </w:rPr>
        <w:t xml:space="preserve"> </w:t>
      </w:r>
      <w:r>
        <w:t>fee</w:t>
      </w:r>
      <w:r>
        <w:rPr>
          <w:spacing w:val="-2"/>
        </w:rPr>
        <w:t xml:space="preserve"> </w:t>
      </w:r>
      <w:r>
        <w:t>of</w:t>
      </w:r>
      <w:r>
        <w:rPr>
          <w:spacing w:val="-1"/>
        </w:rPr>
        <w:t xml:space="preserve"> </w:t>
      </w:r>
      <w:r>
        <w:t>£199 per</w:t>
      </w:r>
      <w:r>
        <w:rPr>
          <w:spacing w:val="-1"/>
        </w:rPr>
        <w:t xml:space="preserve"> </w:t>
      </w:r>
      <w:r>
        <w:t>change.</w:t>
      </w:r>
    </w:p>
    <w:p w14:paraId="6E014673" w14:textId="77777777" w:rsidR="00DE2161" w:rsidRPr="00DE2161" w:rsidRDefault="00DE2161" w:rsidP="00DE2161">
      <w:pPr>
        <w:tabs>
          <w:tab w:val="left" w:pos="821"/>
        </w:tabs>
        <w:spacing w:before="1"/>
        <w:ind w:right="114"/>
      </w:pPr>
    </w:p>
    <w:p w14:paraId="3A89FD03" w14:textId="345972BB" w:rsidR="00FC6337" w:rsidRDefault="001E1B51" w:rsidP="006006CF">
      <w:pPr>
        <w:pStyle w:val="ListParagraph"/>
        <w:numPr>
          <w:ilvl w:val="1"/>
          <w:numId w:val="1"/>
        </w:numPr>
        <w:tabs>
          <w:tab w:val="left" w:pos="821"/>
        </w:tabs>
        <w:ind w:right="111"/>
      </w:pPr>
      <w:r>
        <w:t xml:space="preserve">Neither </w:t>
      </w:r>
      <w:r w:rsidR="00D02029">
        <w:rPr>
          <w:b/>
        </w:rPr>
        <w:t>Do Not Disturb</w:t>
      </w:r>
      <w:r w:rsidR="00D02029">
        <w:t xml:space="preserve"> </w:t>
      </w:r>
      <w:r>
        <w:t>nor its agents, employees or contractors shall be required to assist the Buyer to obtain</w:t>
      </w:r>
      <w:r>
        <w:rPr>
          <w:spacing w:val="1"/>
        </w:rPr>
        <w:t xml:space="preserve"> </w:t>
      </w:r>
      <w:r>
        <w:t>any documents necessary for entry into the country where the Exhibition is to be held e.g. passport,</w:t>
      </w:r>
      <w:r>
        <w:rPr>
          <w:spacing w:val="1"/>
        </w:rPr>
        <w:t xml:space="preserve"> </w:t>
      </w:r>
      <w:r>
        <w:t>VISA</w:t>
      </w:r>
      <w:r>
        <w:rPr>
          <w:spacing w:val="-6"/>
        </w:rPr>
        <w:t xml:space="preserve"> </w:t>
      </w:r>
      <w:r>
        <w:t>or</w:t>
      </w:r>
      <w:r>
        <w:rPr>
          <w:spacing w:val="-7"/>
        </w:rPr>
        <w:t xml:space="preserve"> </w:t>
      </w:r>
      <w:r>
        <w:t>ESTA.</w:t>
      </w:r>
      <w:r>
        <w:rPr>
          <w:spacing w:val="-4"/>
        </w:rPr>
        <w:t xml:space="preserve"> </w:t>
      </w:r>
      <w:r>
        <w:t>Any</w:t>
      </w:r>
      <w:r>
        <w:rPr>
          <w:spacing w:val="-7"/>
        </w:rPr>
        <w:t xml:space="preserve"> </w:t>
      </w:r>
      <w:r>
        <w:t>failure</w:t>
      </w:r>
      <w:r>
        <w:rPr>
          <w:spacing w:val="-5"/>
        </w:rPr>
        <w:t xml:space="preserve"> </w:t>
      </w:r>
      <w:r>
        <w:t>of</w:t>
      </w:r>
      <w:r>
        <w:rPr>
          <w:spacing w:val="-7"/>
        </w:rPr>
        <w:t xml:space="preserve"> </w:t>
      </w:r>
      <w:r>
        <w:t>the</w:t>
      </w:r>
      <w:r>
        <w:rPr>
          <w:spacing w:val="-7"/>
        </w:rPr>
        <w:t xml:space="preserve"> </w:t>
      </w:r>
      <w:r>
        <w:t>Buyer</w:t>
      </w:r>
      <w:r>
        <w:rPr>
          <w:spacing w:val="-6"/>
        </w:rPr>
        <w:t xml:space="preserve"> </w:t>
      </w:r>
      <w:r>
        <w:t>to</w:t>
      </w:r>
      <w:r>
        <w:rPr>
          <w:spacing w:val="-8"/>
        </w:rPr>
        <w:t xml:space="preserve"> </w:t>
      </w:r>
      <w:r>
        <w:t>obtain</w:t>
      </w:r>
      <w:r>
        <w:rPr>
          <w:spacing w:val="-5"/>
        </w:rPr>
        <w:t xml:space="preserve"> </w:t>
      </w:r>
      <w:r>
        <w:t>any</w:t>
      </w:r>
      <w:r>
        <w:rPr>
          <w:spacing w:val="-5"/>
        </w:rPr>
        <w:t xml:space="preserve"> </w:t>
      </w:r>
      <w:r>
        <w:t>such</w:t>
      </w:r>
      <w:r>
        <w:rPr>
          <w:spacing w:val="-7"/>
        </w:rPr>
        <w:t xml:space="preserve"> </w:t>
      </w:r>
      <w:r>
        <w:t>documents</w:t>
      </w:r>
      <w:r>
        <w:rPr>
          <w:spacing w:val="-7"/>
        </w:rPr>
        <w:t xml:space="preserve"> </w:t>
      </w:r>
      <w:r>
        <w:t>from</w:t>
      </w:r>
      <w:r>
        <w:rPr>
          <w:spacing w:val="-9"/>
        </w:rPr>
        <w:t xml:space="preserve"> </w:t>
      </w:r>
      <w:r>
        <w:t>the</w:t>
      </w:r>
      <w:r>
        <w:rPr>
          <w:spacing w:val="-7"/>
        </w:rPr>
        <w:t xml:space="preserve"> </w:t>
      </w:r>
      <w:r>
        <w:t>relevant</w:t>
      </w:r>
      <w:r>
        <w:rPr>
          <w:spacing w:val="-7"/>
        </w:rPr>
        <w:t xml:space="preserve"> </w:t>
      </w:r>
      <w:r>
        <w:t>authorities</w:t>
      </w:r>
      <w:r>
        <w:rPr>
          <w:spacing w:val="-5"/>
        </w:rPr>
        <w:t xml:space="preserve"> </w:t>
      </w:r>
      <w:r>
        <w:t>or</w:t>
      </w:r>
      <w:r>
        <w:rPr>
          <w:spacing w:val="-59"/>
        </w:rPr>
        <w:t xml:space="preserve"> </w:t>
      </w:r>
      <w:r>
        <w:t>any failure to arrangement travel or accommodation by the Buyer for any of its agents, employees or</w:t>
      </w:r>
      <w:r>
        <w:rPr>
          <w:spacing w:val="-60"/>
        </w:rPr>
        <w:t xml:space="preserve"> </w:t>
      </w:r>
      <w:r>
        <w:t>contractors shall not constitute frustration of the Contract or a Force Majeure event. The Buyer,</w:t>
      </w:r>
      <w:r>
        <w:rPr>
          <w:spacing w:val="1"/>
        </w:rPr>
        <w:t xml:space="preserve"> </w:t>
      </w:r>
      <w:r>
        <w:t>however, may substitute another person to take their place subject to approval of such person in its</w:t>
      </w:r>
      <w:r>
        <w:rPr>
          <w:spacing w:val="1"/>
        </w:rPr>
        <w:t xml:space="preserve"> </w:t>
      </w:r>
      <w:r>
        <w:t xml:space="preserve">absolute discretion by </w:t>
      </w:r>
      <w:r w:rsidR="00D02029">
        <w:rPr>
          <w:b/>
        </w:rPr>
        <w:t>Do Not Disturb</w:t>
      </w:r>
      <w:r w:rsidR="00D02029">
        <w:t xml:space="preserve">. </w:t>
      </w:r>
      <w:r>
        <w:t>In the event of such substitution, the Buyer shall remain the party to and</w:t>
      </w:r>
      <w:r>
        <w:rPr>
          <w:spacing w:val="1"/>
        </w:rPr>
        <w:t xml:space="preserve"> </w:t>
      </w:r>
      <w:r>
        <w:t xml:space="preserve">primarily liable and obligated to </w:t>
      </w:r>
      <w:r w:rsidR="00D02029">
        <w:rPr>
          <w:b/>
        </w:rPr>
        <w:t>Do Not Disturb</w:t>
      </w:r>
      <w:r w:rsidR="00D02029">
        <w:t xml:space="preserve"> </w:t>
      </w:r>
      <w:r>
        <w:t>under the Contract. The Buyer shall procure that any substituted</w:t>
      </w:r>
      <w:r>
        <w:rPr>
          <w:spacing w:val="1"/>
        </w:rPr>
        <w:t xml:space="preserve"> </w:t>
      </w:r>
      <w:r>
        <w:t xml:space="preserve">party shall accept these Terms. </w:t>
      </w:r>
    </w:p>
    <w:p w14:paraId="5ABC1E40" w14:textId="77777777" w:rsidR="00FC6337" w:rsidRDefault="00FC6337">
      <w:pPr>
        <w:pStyle w:val="BodyText"/>
        <w:spacing w:before="2"/>
      </w:pPr>
    </w:p>
    <w:p w14:paraId="7DE165FF" w14:textId="77777777" w:rsidR="00FC6337" w:rsidRDefault="001E1B51" w:rsidP="006006CF">
      <w:pPr>
        <w:pStyle w:val="ListParagraph"/>
        <w:numPr>
          <w:ilvl w:val="1"/>
          <w:numId w:val="1"/>
        </w:numPr>
        <w:tabs>
          <w:tab w:val="left" w:pos="821"/>
        </w:tabs>
        <w:ind w:right="118"/>
      </w:pPr>
      <w:r>
        <w:t>In the event of a breach of these Terms, either party may (without limiting any other remedy) notify</w:t>
      </w:r>
      <w:r>
        <w:rPr>
          <w:spacing w:val="1"/>
        </w:rPr>
        <w:t xml:space="preserve"> </w:t>
      </w:r>
      <w:r>
        <w:t>the other in writing requesting that the breach be remedied within 30 days if such breach is capable</w:t>
      </w:r>
      <w:r>
        <w:rPr>
          <w:spacing w:val="1"/>
        </w:rPr>
        <w:t xml:space="preserve"> </w:t>
      </w:r>
      <w:r>
        <w:t>of</w:t>
      </w:r>
      <w:r>
        <w:rPr>
          <w:spacing w:val="-1"/>
        </w:rPr>
        <w:t xml:space="preserve"> </w:t>
      </w:r>
      <w:r>
        <w:t>remedy.</w:t>
      </w:r>
    </w:p>
    <w:p w14:paraId="4B12E54B" w14:textId="77777777" w:rsidR="00FC6337" w:rsidRDefault="00FC6337">
      <w:pPr>
        <w:pStyle w:val="BodyText"/>
        <w:spacing w:before="10"/>
        <w:rPr>
          <w:sz w:val="21"/>
        </w:rPr>
      </w:pPr>
    </w:p>
    <w:p w14:paraId="2EF33940" w14:textId="77777777" w:rsidR="00FC6337" w:rsidRDefault="001E1B51" w:rsidP="006006CF">
      <w:pPr>
        <w:pStyle w:val="ListParagraph"/>
        <w:numPr>
          <w:ilvl w:val="1"/>
          <w:numId w:val="1"/>
        </w:numPr>
        <w:tabs>
          <w:tab w:val="left" w:pos="821"/>
        </w:tabs>
        <w:ind w:right="124"/>
      </w:pPr>
      <w:r>
        <w:t>Without prejudice to any accrued rights, either party may (without limiting any other remedy) at any</w:t>
      </w:r>
      <w:r>
        <w:rPr>
          <w:spacing w:val="1"/>
        </w:rPr>
        <w:t xml:space="preserve"> </w:t>
      </w:r>
      <w:r>
        <w:t>time</w:t>
      </w:r>
      <w:r>
        <w:rPr>
          <w:spacing w:val="-3"/>
        </w:rPr>
        <w:t xml:space="preserve"> </w:t>
      </w:r>
      <w:r>
        <w:t>terminate</w:t>
      </w:r>
      <w:r>
        <w:rPr>
          <w:spacing w:val="-2"/>
        </w:rPr>
        <w:t xml:space="preserve"> </w:t>
      </w:r>
      <w:r>
        <w:t>the</w:t>
      </w:r>
      <w:r>
        <w:rPr>
          <w:spacing w:val="-2"/>
        </w:rPr>
        <w:t xml:space="preserve"> </w:t>
      </w:r>
      <w:r>
        <w:t>Contract</w:t>
      </w:r>
      <w:r>
        <w:rPr>
          <w:spacing w:val="1"/>
        </w:rPr>
        <w:t xml:space="preserve"> </w:t>
      </w:r>
      <w:r>
        <w:t>immediately</w:t>
      </w:r>
      <w:r>
        <w:rPr>
          <w:spacing w:val="-3"/>
        </w:rPr>
        <w:t xml:space="preserve"> </w:t>
      </w:r>
      <w:r>
        <w:t>by written notice</w:t>
      </w:r>
      <w:r>
        <w:rPr>
          <w:spacing w:val="-2"/>
        </w:rPr>
        <w:t xml:space="preserve"> </w:t>
      </w:r>
      <w:r>
        <w:t>to</w:t>
      </w:r>
      <w:r>
        <w:rPr>
          <w:spacing w:val="-2"/>
        </w:rPr>
        <w:t xml:space="preserve"> </w:t>
      </w:r>
      <w:r>
        <w:t>the</w:t>
      </w:r>
      <w:r>
        <w:rPr>
          <w:spacing w:val="-3"/>
        </w:rPr>
        <w:t xml:space="preserve"> </w:t>
      </w:r>
      <w:r>
        <w:t>other:</w:t>
      </w:r>
    </w:p>
    <w:p w14:paraId="43E81F45" w14:textId="77777777" w:rsidR="00FC6337" w:rsidRDefault="00FC6337">
      <w:pPr>
        <w:pStyle w:val="BodyText"/>
        <w:spacing w:before="11"/>
        <w:rPr>
          <w:sz w:val="21"/>
        </w:rPr>
      </w:pPr>
    </w:p>
    <w:p w14:paraId="3B047DCC" w14:textId="77777777" w:rsidR="00FC6337" w:rsidRDefault="001E1B51" w:rsidP="006006CF">
      <w:pPr>
        <w:pStyle w:val="ListParagraph"/>
        <w:numPr>
          <w:ilvl w:val="2"/>
          <w:numId w:val="1"/>
        </w:numPr>
        <w:tabs>
          <w:tab w:val="left" w:pos="1897"/>
          <w:tab w:val="left" w:pos="1898"/>
        </w:tabs>
      </w:pPr>
      <w:proofErr w:type="gramStart"/>
      <w:r>
        <w:t>if</w:t>
      </w:r>
      <w:proofErr w:type="gramEnd"/>
      <w:r>
        <w:rPr>
          <w:spacing w:val="1"/>
        </w:rPr>
        <w:t xml:space="preserve"> </w:t>
      </w:r>
      <w:r>
        <w:t>the</w:t>
      </w:r>
      <w:r>
        <w:rPr>
          <w:spacing w:val="-2"/>
        </w:rPr>
        <w:t xml:space="preserve"> </w:t>
      </w:r>
      <w:r>
        <w:t>Buyer</w:t>
      </w:r>
      <w:r>
        <w:rPr>
          <w:spacing w:val="-1"/>
        </w:rPr>
        <w:t xml:space="preserve"> </w:t>
      </w:r>
      <w:r>
        <w:t>fails</w:t>
      </w:r>
      <w:r>
        <w:rPr>
          <w:spacing w:val="-2"/>
        </w:rPr>
        <w:t xml:space="preserve"> </w:t>
      </w:r>
      <w:r>
        <w:t>to</w:t>
      </w:r>
      <w:r>
        <w:rPr>
          <w:spacing w:val="-3"/>
        </w:rPr>
        <w:t xml:space="preserve"> </w:t>
      </w:r>
      <w:r>
        <w:t>make</w:t>
      </w:r>
      <w:r>
        <w:rPr>
          <w:spacing w:val="-2"/>
        </w:rPr>
        <w:t xml:space="preserve"> </w:t>
      </w:r>
      <w:r>
        <w:t>any payment</w:t>
      </w:r>
      <w:r>
        <w:rPr>
          <w:spacing w:val="2"/>
        </w:rPr>
        <w:t xml:space="preserve"> </w:t>
      </w:r>
      <w:r>
        <w:t>by</w:t>
      </w:r>
      <w:r>
        <w:rPr>
          <w:spacing w:val="-3"/>
        </w:rPr>
        <w:t xml:space="preserve"> </w:t>
      </w:r>
      <w:r>
        <w:t>the</w:t>
      </w:r>
      <w:r>
        <w:rPr>
          <w:spacing w:val="-2"/>
        </w:rPr>
        <w:t xml:space="preserve"> </w:t>
      </w:r>
      <w:r>
        <w:t>due</w:t>
      </w:r>
      <w:r>
        <w:rPr>
          <w:spacing w:val="-3"/>
        </w:rPr>
        <w:t xml:space="preserve"> </w:t>
      </w:r>
      <w:r>
        <w:t>date for payment</w:t>
      </w:r>
      <w:r>
        <w:rPr>
          <w:spacing w:val="2"/>
        </w:rPr>
        <w:t xml:space="preserve"> </w:t>
      </w:r>
      <w:r>
        <w:t>of</w:t>
      </w:r>
      <w:r>
        <w:rPr>
          <w:spacing w:val="-1"/>
        </w:rPr>
        <w:t xml:space="preserve"> </w:t>
      </w:r>
      <w:r>
        <w:t>the</w:t>
      </w:r>
      <w:r>
        <w:rPr>
          <w:spacing w:val="-3"/>
        </w:rPr>
        <w:t xml:space="preserve"> </w:t>
      </w:r>
      <w:r>
        <w:t>same;</w:t>
      </w:r>
    </w:p>
    <w:p w14:paraId="365ACBE2" w14:textId="5B8E6DAE" w:rsidR="00FC6337" w:rsidRDefault="001E1B51" w:rsidP="006006CF">
      <w:pPr>
        <w:pStyle w:val="ListParagraph"/>
        <w:numPr>
          <w:ilvl w:val="2"/>
          <w:numId w:val="1"/>
        </w:numPr>
        <w:tabs>
          <w:tab w:val="left" w:pos="1897"/>
          <w:tab w:val="left" w:pos="1898"/>
        </w:tabs>
        <w:spacing w:before="1"/>
        <w:ind w:right="129"/>
      </w:pPr>
      <w:proofErr w:type="gramStart"/>
      <w:r>
        <w:t>if</w:t>
      </w:r>
      <w:proofErr w:type="gramEnd"/>
      <w:r>
        <w:t xml:space="preserve"> the offending party fails to remedy the breach set out by notice pursuant to </w:t>
      </w:r>
      <w:r w:rsidRPr="00BD4E4A">
        <w:t xml:space="preserve">clause </w:t>
      </w:r>
      <w:r w:rsidR="00BD4E4A" w:rsidRPr="00BD4E4A">
        <w:rPr>
          <w:spacing w:val="11"/>
        </w:rPr>
        <w:t>6</w:t>
      </w:r>
      <w:r w:rsidRPr="00BD4E4A">
        <w:rPr>
          <w:spacing w:val="11"/>
        </w:rPr>
        <w:t>.10</w:t>
      </w:r>
      <w:r>
        <w:rPr>
          <w:spacing w:val="-59"/>
        </w:rPr>
        <w:t xml:space="preserve"> </w:t>
      </w:r>
      <w:r>
        <w:t>to</w:t>
      </w:r>
      <w:r>
        <w:rPr>
          <w:spacing w:val="-3"/>
        </w:rPr>
        <w:t xml:space="preserve"> </w:t>
      </w:r>
      <w:r>
        <w:t>the claimant’s</w:t>
      </w:r>
      <w:r>
        <w:rPr>
          <w:spacing w:val="-2"/>
        </w:rPr>
        <w:t xml:space="preserve"> </w:t>
      </w:r>
      <w:r>
        <w:t>reasonable satisfaction;</w:t>
      </w:r>
    </w:p>
    <w:p w14:paraId="544C6F99" w14:textId="77777777" w:rsidR="00FC6337" w:rsidRDefault="001E1B51" w:rsidP="006006CF">
      <w:pPr>
        <w:pStyle w:val="ListParagraph"/>
        <w:numPr>
          <w:ilvl w:val="2"/>
          <w:numId w:val="1"/>
        </w:numPr>
        <w:tabs>
          <w:tab w:val="left" w:pos="1897"/>
          <w:tab w:val="left" w:pos="1898"/>
        </w:tabs>
        <w:spacing w:before="1" w:line="252" w:lineRule="exact"/>
      </w:pPr>
      <w:proofErr w:type="gramStart"/>
      <w:r>
        <w:t>if</w:t>
      </w:r>
      <w:proofErr w:type="gramEnd"/>
      <w:r>
        <w:t xml:space="preserve"> one</w:t>
      </w:r>
      <w:r>
        <w:rPr>
          <w:spacing w:val="-2"/>
        </w:rPr>
        <w:t xml:space="preserve"> </w:t>
      </w:r>
      <w:r>
        <w:t>party</w:t>
      </w:r>
      <w:r>
        <w:rPr>
          <w:spacing w:val="-6"/>
        </w:rPr>
        <w:t xml:space="preserve"> </w:t>
      </w:r>
      <w:r>
        <w:t>materially</w:t>
      </w:r>
      <w:r>
        <w:rPr>
          <w:spacing w:val="-1"/>
        </w:rPr>
        <w:t xml:space="preserve"> </w:t>
      </w:r>
      <w:r>
        <w:t>or</w:t>
      </w:r>
      <w:r>
        <w:rPr>
          <w:spacing w:val="-3"/>
        </w:rPr>
        <w:t xml:space="preserve"> </w:t>
      </w:r>
      <w:r>
        <w:t>persistently</w:t>
      </w:r>
      <w:r>
        <w:rPr>
          <w:spacing w:val="-1"/>
        </w:rPr>
        <w:t xml:space="preserve"> </w:t>
      </w:r>
      <w:r>
        <w:t>breaches</w:t>
      </w:r>
      <w:r>
        <w:rPr>
          <w:spacing w:val="-1"/>
        </w:rPr>
        <w:t xml:space="preserve"> </w:t>
      </w:r>
      <w:r>
        <w:t>any</w:t>
      </w:r>
      <w:r>
        <w:rPr>
          <w:spacing w:val="-1"/>
        </w:rPr>
        <w:t xml:space="preserve"> </w:t>
      </w:r>
      <w:r>
        <w:t>of</w:t>
      </w:r>
      <w:r>
        <w:rPr>
          <w:spacing w:val="-3"/>
        </w:rPr>
        <w:t xml:space="preserve"> </w:t>
      </w:r>
      <w:r>
        <w:t>these</w:t>
      </w:r>
      <w:r>
        <w:rPr>
          <w:spacing w:val="-2"/>
        </w:rPr>
        <w:t xml:space="preserve"> </w:t>
      </w:r>
      <w:r>
        <w:t>Terms;</w:t>
      </w:r>
    </w:p>
    <w:p w14:paraId="136219E6" w14:textId="77777777" w:rsidR="00FC6337" w:rsidRDefault="001E1B51" w:rsidP="006006CF">
      <w:pPr>
        <w:pStyle w:val="ListParagraph"/>
        <w:numPr>
          <w:ilvl w:val="2"/>
          <w:numId w:val="1"/>
        </w:numPr>
        <w:tabs>
          <w:tab w:val="left" w:pos="1897"/>
          <w:tab w:val="left" w:pos="1898"/>
        </w:tabs>
        <w:spacing w:line="252" w:lineRule="exact"/>
      </w:pPr>
      <w:proofErr w:type="gramStart"/>
      <w:r>
        <w:t>as</w:t>
      </w:r>
      <w:proofErr w:type="gramEnd"/>
      <w:r>
        <w:rPr>
          <w:spacing w:val="-1"/>
        </w:rPr>
        <w:t xml:space="preserve"> </w:t>
      </w:r>
      <w:r>
        <w:t>a</w:t>
      </w:r>
      <w:r>
        <w:rPr>
          <w:spacing w:val="-1"/>
        </w:rPr>
        <w:t xml:space="preserve"> </w:t>
      </w:r>
      <w:r>
        <w:t>result</w:t>
      </w:r>
      <w:r>
        <w:rPr>
          <w:spacing w:val="-2"/>
        </w:rPr>
        <w:t xml:space="preserve"> </w:t>
      </w:r>
      <w:r>
        <w:t>of</w:t>
      </w:r>
      <w:r>
        <w:rPr>
          <w:spacing w:val="-1"/>
        </w:rPr>
        <w:t xml:space="preserve"> </w:t>
      </w:r>
      <w:r>
        <w:t>an act</w:t>
      </w:r>
      <w:r>
        <w:rPr>
          <w:spacing w:val="-2"/>
        </w:rPr>
        <w:t xml:space="preserve"> </w:t>
      </w:r>
      <w:r>
        <w:t>of</w:t>
      </w:r>
      <w:r>
        <w:rPr>
          <w:spacing w:val="-1"/>
        </w:rPr>
        <w:t xml:space="preserve"> </w:t>
      </w:r>
      <w:r>
        <w:t>Force</w:t>
      </w:r>
      <w:r>
        <w:rPr>
          <w:spacing w:val="-3"/>
        </w:rPr>
        <w:t xml:space="preserve"> </w:t>
      </w:r>
      <w:r>
        <w:t>Majeure;</w:t>
      </w:r>
    </w:p>
    <w:p w14:paraId="358853D0" w14:textId="77777777" w:rsidR="00FC6337" w:rsidRDefault="001E1B51" w:rsidP="006006CF">
      <w:pPr>
        <w:pStyle w:val="ListParagraph"/>
        <w:numPr>
          <w:ilvl w:val="2"/>
          <w:numId w:val="1"/>
        </w:numPr>
        <w:tabs>
          <w:tab w:val="left" w:pos="1897"/>
          <w:tab w:val="left" w:pos="1898"/>
        </w:tabs>
        <w:spacing w:line="252" w:lineRule="exact"/>
      </w:pPr>
      <w:proofErr w:type="gramStart"/>
      <w:r>
        <w:t>there</w:t>
      </w:r>
      <w:proofErr w:type="gramEnd"/>
      <w:r>
        <w:rPr>
          <w:spacing w:val="-4"/>
        </w:rPr>
        <w:t xml:space="preserve"> </w:t>
      </w:r>
      <w:r>
        <w:t>is a</w:t>
      </w:r>
      <w:r>
        <w:rPr>
          <w:spacing w:val="-3"/>
        </w:rPr>
        <w:t xml:space="preserve"> </w:t>
      </w:r>
      <w:r>
        <w:t>change of</w:t>
      </w:r>
      <w:r>
        <w:rPr>
          <w:spacing w:val="1"/>
        </w:rPr>
        <w:t xml:space="preserve"> </w:t>
      </w:r>
      <w:r>
        <w:t>Control</w:t>
      </w:r>
      <w:r>
        <w:rPr>
          <w:spacing w:val="-2"/>
        </w:rPr>
        <w:t xml:space="preserve"> </w:t>
      </w:r>
      <w:r>
        <w:t>of</w:t>
      </w:r>
      <w:r>
        <w:rPr>
          <w:spacing w:val="-2"/>
        </w:rPr>
        <w:t xml:space="preserve"> </w:t>
      </w:r>
      <w:r>
        <w:t>the Buyer;</w:t>
      </w:r>
    </w:p>
    <w:p w14:paraId="4A042270" w14:textId="77777777" w:rsidR="00FC6337" w:rsidRDefault="001E1B51" w:rsidP="006006CF">
      <w:pPr>
        <w:pStyle w:val="ListParagraph"/>
        <w:numPr>
          <w:ilvl w:val="2"/>
          <w:numId w:val="1"/>
        </w:numPr>
        <w:tabs>
          <w:tab w:val="left" w:pos="1898"/>
        </w:tabs>
        <w:spacing w:before="1"/>
        <w:ind w:right="116"/>
      </w:pPr>
      <w:r>
        <w:t>if the other party takes any step or action in connection with its entering administration,</w:t>
      </w:r>
      <w:r>
        <w:rPr>
          <w:spacing w:val="1"/>
        </w:rPr>
        <w:t xml:space="preserve"> </w:t>
      </w:r>
      <w:r>
        <w:t>provisional liquidation or any composition or arrangement with its creditors (other than in</w:t>
      </w:r>
      <w:r>
        <w:rPr>
          <w:spacing w:val="1"/>
        </w:rPr>
        <w:t xml:space="preserve"> </w:t>
      </w:r>
      <w:r>
        <w:t>relation to a solvent restructuring), being wound up (whether voluntarily or by order of the</w:t>
      </w:r>
      <w:r>
        <w:rPr>
          <w:spacing w:val="-59"/>
        </w:rPr>
        <w:t xml:space="preserve"> </w:t>
      </w:r>
      <w:r>
        <w:t>court,</w:t>
      </w:r>
      <w:r>
        <w:rPr>
          <w:spacing w:val="-12"/>
        </w:rPr>
        <w:t xml:space="preserve"> </w:t>
      </w:r>
      <w:r>
        <w:t>unless</w:t>
      </w:r>
      <w:r>
        <w:rPr>
          <w:spacing w:val="-13"/>
        </w:rPr>
        <w:t xml:space="preserve"> </w:t>
      </w:r>
      <w:r>
        <w:t>for</w:t>
      </w:r>
      <w:r>
        <w:rPr>
          <w:spacing w:val="-14"/>
        </w:rPr>
        <w:t xml:space="preserve"> </w:t>
      </w:r>
      <w:r>
        <w:t>the</w:t>
      </w:r>
      <w:r>
        <w:rPr>
          <w:spacing w:val="-14"/>
        </w:rPr>
        <w:t xml:space="preserve"> </w:t>
      </w:r>
      <w:r>
        <w:t>purpose</w:t>
      </w:r>
      <w:r>
        <w:rPr>
          <w:spacing w:val="-11"/>
        </w:rPr>
        <w:t xml:space="preserve"> </w:t>
      </w:r>
      <w:r>
        <w:t>of</w:t>
      </w:r>
      <w:r>
        <w:rPr>
          <w:spacing w:val="-10"/>
        </w:rPr>
        <w:t xml:space="preserve"> </w:t>
      </w:r>
      <w:r>
        <w:t>a</w:t>
      </w:r>
      <w:r>
        <w:rPr>
          <w:spacing w:val="-13"/>
        </w:rPr>
        <w:t xml:space="preserve"> </w:t>
      </w:r>
      <w:r>
        <w:t>solvent</w:t>
      </w:r>
      <w:r>
        <w:rPr>
          <w:spacing w:val="-12"/>
        </w:rPr>
        <w:t xml:space="preserve"> </w:t>
      </w:r>
      <w:r>
        <w:t>restructuring),</w:t>
      </w:r>
      <w:r>
        <w:rPr>
          <w:spacing w:val="-11"/>
        </w:rPr>
        <w:t xml:space="preserve"> </w:t>
      </w:r>
      <w:r>
        <w:t>having</w:t>
      </w:r>
      <w:r>
        <w:rPr>
          <w:spacing w:val="-14"/>
        </w:rPr>
        <w:t xml:space="preserve"> </w:t>
      </w:r>
      <w:r>
        <w:t>a</w:t>
      </w:r>
      <w:r>
        <w:rPr>
          <w:spacing w:val="-13"/>
        </w:rPr>
        <w:t xml:space="preserve"> </w:t>
      </w:r>
      <w:r>
        <w:t>receiver</w:t>
      </w:r>
      <w:r>
        <w:rPr>
          <w:spacing w:val="-10"/>
        </w:rPr>
        <w:t xml:space="preserve"> </w:t>
      </w:r>
      <w:r>
        <w:t>appointed</w:t>
      </w:r>
      <w:r>
        <w:rPr>
          <w:spacing w:val="-12"/>
        </w:rPr>
        <w:t xml:space="preserve"> </w:t>
      </w:r>
      <w:r>
        <w:t>to</w:t>
      </w:r>
      <w:r>
        <w:rPr>
          <w:spacing w:val="-14"/>
        </w:rPr>
        <w:t xml:space="preserve"> </w:t>
      </w:r>
      <w:r>
        <w:t>any</w:t>
      </w:r>
      <w:r>
        <w:rPr>
          <w:spacing w:val="-59"/>
        </w:rPr>
        <w:t xml:space="preserve"> </w:t>
      </w:r>
      <w:r>
        <w:t>of its assets or ceasing to carry on business or, if the step or action is taken in another</w:t>
      </w:r>
      <w:r>
        <w:rPr>
          <w:spacing w:val="1"/>
        </w:rPr>
        <w:t xml:space="preserve"> </w:t>
      </w:r>
      <w:r>
        <w:t>jurisdiction,</w:t>
      </w:r>
      <w:r>
        <w:rPr>
          <w:spacing w:val="-2"/>
        </w:rPr>
        <w:t xml:space="preserve"> </w:t>
      </w:r>
      <w:r>
        <w:t>in</w:t>
      </w:r>
      <w:r>
        <w:rPr>
          <w:spacing w:val="-1"/>
        </w:rPr>
        <w:t xml:space="preserve"> </w:t>
      </w:r>
      <w:r>
        <w:t>connection</w:t>
      </w:r>
      <w:r>
        <w:rPr>
          <w:spacing w:val="-1"/>
        </w:rPr>
        <w:t xml:space="preserve"> </w:t>
      </w:r>
      <w:r>
        <w:t>with</w:t>
      </w:r>
      <w:r>
        <w:rPr>
          <w:spacing w:val="-1"/>
        </w:rPr>
        <w:t xml:space="preserve"> </w:t>
      </w:r>
      <w:r>
        <w:t>any</w:t>
      </w:r>
      <w:r>
        <w:rPr>
          <w:spacing w:val="-3"/>
        </w:rPr>
        <w:t xml:space="preserve"> </w:t>
      </w:r>
      <w:r>
        <w:t>analogous procedure in</w:t>
      </w:r>
      <w:r>
        <w:rPr>
          <w:spacing w:val="-2"/>
        </w:rPr>
        <w:t xml:space="preserve"> </w:t>
      </w:r>
      <w:r>
        <w:t>the</w:t>
      </w:r>
      <w:r>
        <w:rPr>
          <w:spacing w:val="-3"/>
        </w:rPr>
        <w:t xml:space="preserve"> </w:t>
      </w:r>
      <w:r>
        <w:t>relevant</w:t>
      </w:r>
      <w:r>
        <w:rPr>
          <w:spacing w:val="-4"/>
        </w:rPr>
        <w:t xml:space="preserve"> </w:t>
      </w:r>
      <w:r>
        <w:t>jurisdiction;</w:t>
      </w:r>
      <w:r>
        <w:rPr>
          <w:spacing w:val="1"/>
        </w:rPr>
        <w:t xml:space="preserve"> </w:t>
      </w:r>
      <w:r>
        <w:t>or</w:t>
      </w:r>
    </w:p>
    <w:p w14:paraId="1BA9EE4B" w14:textId="77777777" w:rsidR="00FC6337" w:rsidRDefault="00FC6337">
      <w:pPr>
        <w:pStyle w:val="BodyText"/>
        <w:spacing w:before="1"/>
      </w:pPr>
    </w:p>
    <w:p w14:paraId="61277149" w14:textId="30E47107" w:rsidR="00FC6337" w:rsidRDefault="00D02029" w:rsidP="006006CF">
      <w:pPr>
        <w:pStyle w:val="ListParagraph"/>
        <w:numPr>
          <w:ilvl w:val="1"/>
          <w:numId w:val="1"/>
        </w:numPr>
        <w:tabs>
          <w:tab w:val="left" w:pos="821"/>
        </w:tabs>
        <w:ind w:right="114"/>
      </w:pPr>
      <w:r>
        <w:t>I</w:t>
      </w:r>
      <w:r w:rsidR="001E1B51">
        <w:t xml:space="preserve">f the Buyer changes the affiliation / agency they were contracted under of </w:t>
      </w:r>
      <w:r>
        <w:rPr>
          <w:b/>
        </w:rPr>
        <w:t>Do Not Disturb</w:t>
      </w:r>
      <w:r>
        <w:t xml:space="preserve"> </w:t>
      </w:r>
      <w:r w:rsidR="001E1B51">
        <w:t xml:space="preserve">or if </w:t>
      </w:r>
      <w:r>
        <w:rPr>
          <w:b/>
        </w:rPr>
        <w:t>Do Not Disturb</w:t>
      </w:r>
      <w:r>
        <w:t xml:space="preserve"> </w:t>
      </w:r>
      <w:r w:rsidR="001E1B51">
        <w:t>deem (at</w:t>
      </w:r>
      <w:r>
        <w:rPr>
          <w:b/>
        </w:rPr>
        <w:t xml:space="preserve"> Do Not </w:t>
      </w:r>
      <w:proofErr w:type="spellStart"/>
      <w:r>
        <w:rPr>
          <w:b/>
        </w:rPr>
        <w:t>Disturb</w:t>
      </w:r>
      <w:r w:rsidR="001E1B51" w:rsidRPr="00D02029">
        <w:rPr>
          <w:b/>
          <w:bCs/>
        </w:rPr>
        <w:t>’s</w:t>
      </w:r>
      <w:proofErr w:type="spellEnd"/>
      <w:r>
        <w:t xml:space="preserve"> </w:t>
      </w:r>
      <w:r w:rsidR="001E1B51">
        <w:t>sole</w:t>
      </w:r>
      <w:r w:rsidR="001E1B51">
        <w:rPr>
          <w:spacing w:val="-1"/>
        </w:rPr>
        <w:t xml:space="preserve"> </w:t>
      </w:r>
      <w:r w:rsidR="001E1B51">
        <w:t>discretion)</w:t>
      </w:r>
      <w:r w:rsidR="001E1B51">
        <w:rPr>
          <w:spacing w:val="-4"/>
        </w:rPr>
        <w:t xml:space="preserve"> </w:t>
      </w:r>
      <w:r w:rsidR="001E1B51">
        <w:t>that</w:t>
      </w:r>
      <w:r w:rsidR="001E1B51">
        <w:rPr>
          <w:spacing w:val="-2"/>
        </w:rPr>
        <w:t xml:space="preserve"> </w:t>
      </w:r>
      <w:r w:rsidR="001E1B51">
        <w:t>the</w:t>
      </w:r>
      <w:r w:rsidR="001E1B51">
        <w:rPr>
          <w:spacing w:val="-5"/>
        </w:rPr>
        <w:t xml:space="preserve"> </w:t>
      </w:r>
      <w:r w:rsidR="001E1B51">
        <w:t>Buyer’s business</w:t>
      </w:r>
      <w:r w:rsidR="001E1B51">
        <w:rPr>
          <w:spacing w:val="-2"/>
        </w:rPr>
        <w:t xml:space="preserve"> </w:t>
      </w:r>
      <w:r w:rsidR="001E1B51">
        <w:t>priorities or</w:t>
      </w:r>
      <w:r w:rsidR="001E1B51">
        <w:rPr>
          <w:spacing w:val="1"/>
        </w:rPr>
        <w:t xml:space="preserve"> </w:t>
      </w:r>
      <w:r w:rsidR="001E1B51">
        <w:t>business direction has</w:t>
      </w:r>
      <w:r w:rsidR="001E1B51">
        <w:rPr>
          <w:spacing w:val="-1"/>
        </w:rPr>
        <w:t xml:space="preserve"> </w:t>
      </w:r>
      <w:r w:rsidR="001E1B51">
        <w:t>changed.</w:t>
      </w:r>
    </w:p>
    <w:p w14:paraId="4131E6A5" w14:textId="77777777" w:rsidR="00FC6337" w:rsidRDefault="00FC6337">
      <w:pPr>
        <w:pStyle w:val="BodyText"/>
      </w:pPr>
    </w:p>
    <w:p w14:paraId="326A1BB6" w14:textId="77777777" w:rsidR="00FC6337" w:rsidRDefault="001E1B51" w:rsidP="006006CF">
      <w:pPr>
        <w:pStyle w:val="ListParagraph"/>
        <w:numPr>
          <w:ilvl w:val="1"/>
          <w:numId w:val="1"/>
        </w:numPr>
        <w:tabs>
          <w:tab w:val="left" w:pos="820"/>
          <w:tab w:val="left" w:pos="821"/>
        </w:tabs>
      </w:pPr>
      <w:r>
        <w:t>On</w:t>
      </w:r>
      <w:r>
        <w:rPr>
          <w:spacing w:val="-4"/>
        </w:rPr>
        <w:t xml:space="preserve"> </w:t>
      </w:r>
      <w:r>
        <w:t>termination</w:t>
      </w:r>
      <w:r>
        <w:rPr>
          <w:spacing w:val="-1"/>
        </w:rPr>
        <w:t xml:space="preserve"> </w:t>
      </w:r>
      <w:r>
        <w:t>of</w:t>
      </w:r>
      <w:r>
        <w:rPr>
          <w:spacing w:val="-3"/>
        </w:rPr>
        <w:t xml:space="preserve"> </w:t>
      </w:r>
      <w:r>
        <w:t>the</w:t>
      </w:r>
      <w:r>
        <w:rPr>
          <w:spacing w:val="-1"/>
        </w:rPr>
        <w:t xml:space="preserve"> </w:t>
      </w:r>
      <w:r>
        <w:t>Contract</w:t>
      </w:r>
      <w:r>
        <w:rPr>
          <w:spacing w:val="-3"/>
        </w:rPr>
        <w:t xml:space="preserve"> </w:t>
      </w:r>
      <w:r>
        <w:t>for</w:t>
      </w:r>
      <w:r>
        <w:rPr>
          <w:spacing w:val="-2"/>
        </w:rPr>
        <w:t xml:space="preserve"> </w:t>
      </w:r>
      <w:r>
        <w:t>whatever</w:t>
      </w:r>
      <w:r>
        <w:rPr>
          <w:spacing w:val="-3"/>
        </w:rPr>
        <w:t xml:space="preserve"> </w:t>
      </w:r>
      <w:r>
        <w:t>reason:</w:t>
      </w:r>
    </w:p>
    <w:p w14:paraId="2BB5F1CE" w14:textId="77777777" w:rsidR="00FC6337" w:rsidRDefault="00FC6337">
      <w:pPr>
        <w:pStyle w:val="BodyText"/>
      </w:pPr>
    </w:p>
    <w:p w14:paraId="7E0A39C2" w14:textId="5CC925A7" w:rsidR="00FC6337" w:rsidRDefault="001E1B51" w:rsidP="006006CF">
      <w:pPr>
        <w:pStyle w:val="ListParagraph"/>
        <w:numPr>
          <w:ilvl w:val="2"/>
          <w:numId w:val="1"/>
        </w:numPr>
        <w:tabs>
          <w:tab w:val="left" w:pos="1898"/>
        </w:tabs>
        <w:ind w:right="112"/>
      </w:pPr>
      <w:proofErr w:type="gramStart"/>
      <w:r>
        <w:lastRenderedPageBreak/>
        <w:t>the</w:t>
      </w:r>
      <w:proofErr w:type="gramEnd"/>
      <w:r>
        <w:rPr>
          <w:spacing w:val="-4"/>
        </w:rPr>
        <w:t xml:space="preserve"> </w:t>
      </w:r>
      <w:r>
        <w:t>Buyer</w:t>
      </w:r>
      <w:r>
        <w:rPr>
          <w:spacing w:val="-4"/>
        </w:rPr>
        <w:t xml:space="preserve"> </w:t>
      </w:r>
      <w:r>
        <w:t>shall</w:t>
      </w:r>
      <w:r>
        <w:rPr>
          <w:spacing w:val="-4"/>
        </w:rPr>
        <w:t xml:space="preserve"> </w:t>
      </w:r>
      <w:r>
        <w:t>immediately</w:t>
      </w:r>
      <w:r>
        <w:rPr>
          <w:spacing w:val="-4"/>
        </w:rPr>
        <w:t xml:space="preserve"> </w:t>
      </w:r>
      <w:r>
        <w:t>pay</w:t>
      </w:r>
      <w:r>
        <w:rPr>
          <w:spacing w:val="-3"/>
        </w:rPr>
        <w:t xml:space="preserve"> </w:t>
      </w:r>
      <w:r>
        <w:t>to</w:t>
      </w:r>
      <w:r>
        <w:rPr>
          <w:spacing w:val="-5"/>
        </w:rPr>
        <w:t xml:space="preserve"> </w:t>
      </w:r>
      <w:r w:rsidR="00D02029">
        <w:rPr>
          <w:b/>
        </w:rPr>
        <w:t>Do Not Disturb</w:t>
      </w:r>
      <w:r w:rsidR="00D02029">
        <w:t xml:space="preserve"> </w:t>
      </w:r>
      <w:r>
        <w:t>all</w:t>
      </w:r>
      <w:r>
        <w:rPr>
          <w:spacing w:val="-5"/>
        </w:rPr>
        <w:t xml:space="preserve"> </w:t>
      </w:r>
      <w:r>
        <w:t>of</w:t>
      </w:r>
      <w:r>
        <w:rPr>
          <w:spacing w:val="-2"/>
        </w:rPr>
        <w:t xml:space="preserve"> </w:t>
      </w:r>
      <w:r w:rsidR="00D02029">
        <w:rPr>
          <w:b/>
        </w:rPr>
        <w:t xml:space="preserve">Do Not </w:t>
      </w:r>
      <w:proofErr w:type="spellStart"/>
      <w:r w:rsidR="00D02029">
        <w:rPr>
          <w:b/>
        </w:rPr>
        <w:t>Disturb</w:t>
      </w:r>
      <w:r w:rsidRPr="00D02029">
        <w:rPr>
          <w:b/>
          <w:bCs/>
        </w:rPr>
        <w:t>'s</w:t>
      </w:r>
      <w:proofErr w:type="spellEnd"/>
      <w:r>
        <w:rPr>
          <w:spacing w:val="-5"/>
        </w:rPr>
        <w:t xml:space="preserve"> </w:t>
      </w:r>
      <w:r>
        <w:t>outstanding</w:t>
      </w:r>
      <w:r>
        <w:rPr>
          <w:spacing w:val="-4"/>
        </w:rPr>
        <w:t xml:space="preserve"> </w:t>
      </w:r>
      <w:r>
        <w:t>unpaid</w:t>
      </w:r>
      <w:r>
        <w:rPr>
          <w:spacing w:val="-3"/>
        </w:rPr>
        <w:t xml:space="preserve"> </w:t>
      </w:r>
      <w:r>
        <w:t>invoices</w:t>
      </w:r>
      <w:r>
        <w:rPr>
          <w:spacing w:val="-3"/>
        </w:rPr>
        <w:t xml:space="preserve"> </w:t>
      </w:r>
      <w:r>
        <w:t>and</w:t>
      </w:r>
      <w:r>
        <w:rPr>
          <w:spacing w:val="-4"/>
        </w:rPr>
        <w:t xml:space="preserve"> </w:t>
      </w:r>
      <w:r>
        <w:t>interest</w:t>
      </w:r>
      <w:r>
        <w:rPr>
          <w:spacing w:val="-58"/>
        </w:rPr>
        <w:t xml:space="preserve"> </w:t>
      </w:r>
      <w:r>
        <w:t xml:space="preserve">and, in respect of any payment where no invoice has been submitted, </w:t>
      </w:r>
      <w:r w:rsidR="00D02029">
        <w:rPr>
          <w:b/>
        </w:rPr>
        <w:t>Do Not Disturb</w:t>
      </w:r>
      <w:r w:rsidR="00D02029">
        <w:t xml:space="preserve"> </w:t>
      </w:r>
      <w:r>
        <w:t>may submit an</w:t>
      </w:r>
      <w:r>
        <w:rPr>
          <w:spacing w:val="1"/>
        </w:rPr>
        <w:t xml:space="preserve"> </w:t>
      </w:r>
      <w:r>
        <w:t>invoice, which shall be payable immediately on</w:t>
      </w:r>
      <w:r>
        <w:rPr>
          <w:spacing w:val="-2"/>
        </w:rPr>
        <w:t xml:space="preserve"> </w:t>
      </w:r>
      <w:r>
        <w:t>receipt.</w:t>
      </w:r>
    </w:p>
    <w:p w14:paraId="6956C415" w14:textId="77777777" w:rsidR="00FC6337" w:rsidRDefault="001E1B51" w:rsidP="006006CF">
      <w:pPr>
        <w:pStyle w:val="ListParagraph"/>
        <w:numPr>
          <w:ilvl w:val="2"/>
          <w:numId w:val="1"/>
        </w:numPr>
        <w:tabs>
          <w:tab w:val="left" w:pos="1898"/>
        </w:tabs>
        <w:ind w:right="116"/>
      </w:pPr>
      <w:r>
        <w:t>any provision of the Contract that expressly or by implication is intended to come into or</w:t>
      </w:r>
      <w:r>
        <w:rPr>
          <w:spacing w:val="1"/>
        </w:rPr>
        <w:t xml:space="preserve"> </w:t>
      </w:r>
      <w:r>
        <w:t>continue in force on or after termination or expiry of the Contract shall remain in full force</w:t>
      </w:r>
      <w:r>
        <w:rPr>
          <w:spacing w:val="1"/>
        </w:rPr>
        <w:t xml:space="preserve"> </w:t>
      </w:r>
      <w:r>
        <w:t>and</w:t>
      </w:r>
      <w:r>
        <w:rPr>
          <w:spacing w:val="-1"/>
        </w:rPr>
        <w:t xml:space="preserve"> </w:t>
      </w:r>
      <w:r>
        <w:t>effect;</w:t>
      </w:r>
      <w:r>
        <w:rPr>
          <w:spacing w:val="2"/>
        </w:rPr>
        <w:t xml:space="preserve"> </w:t>
      </w:r>
      <w:r>
        <w:t>and</w:t>
      </w:r>
    </w:p>
    <w:p w14:paraId="40AD362A" w14:textId="7E7272DB" w:rsidR="00FC6337" w:rsidRDefault="001E1B51" w:rsidP="006006CF">
      <w:pPr>
        <w:pStyle w:val="ListParagraph"/>
        <w:numPr>
          <w:ilvl w:val="2"/>
          <w:numId w:val="1"/>
        </w:numPr>
        <w:tabs>
          <w:tab w:val="left" w:pos="1898"/>
        </w:tabs>
        <w:ind w:right="114"/>
      </w:pPr>
      <w:proofErr w:type="gramStart"/>
      <w:r>
        <w:t>termination</w:t>
      </w:r>
      <w:proofErr w:type="gramEnd"/>
      <w:r>
        <w:rPr>
          <w:spacing w:val="-12"/>
        </w:rPr>
        <w:t xml:space="preserve"> </w:t>
      </w:r>
      <w:r>
        <w:t>or</w:t>
      </w:r>
      <w:r>
        <w:rPr>
          <w:spacing w:val="-13"/>
        </w:rPr>
        <w:t xml:space="preserve"> </w:t>
      </w:r>
      <w:r>
        <w:t>expiry</w:t>
      </w:r>
      <w:r>
        <w:rPr>
          <w:spacing w:val="-13"/>
        </w:rPr>
        <w:t xml:space="preserve"> </w:t>
      </w:r>
      <w:r>
        <w:t>of</w:t>
      </w:r>
      <w:r>
        <w:rPr>
          <w:spacing w:val="-13"/>
        </w:rPr>
        <w:t xml:space="preserve"> </w:t>
      </w:r>
      <w:r>
        <w:t>the</w:t>
      </w:r>
      <w:r>
        <w:rPr>
          <w:spacing w:val="-11"/>
        </w:rPr>
        <w:t xml:space="preserve"> </w:t>
      </w:r>
      <w:r>
        <w:t>Contract</w:t>
      </w:r>
      <w:r>
        <w:rPr>
          <w:spacing w:val="-11"/>
        </w:rPr>
        <w:t xml:space="preserve"> </w:t>
      </w:r>
      <w:r>
        <w:t>shall</w:t>
      </w:r>
      <w:r>
        <w:rPr>
          <w:spacing w:val="-12"/>
        </w:rPr>
        <w:t xml:space="preserve"> </w:t>
      </w:r>
      <w:r>
        <w:t>not</w:t>
      </w:r>
      <w:r>
        <w:rPr>
          <w:spacing w:val="-10"/>
        </w:rPr>
        <w:t xml:space="preserve"> </w:t>
      </w:r>
      <w:r>
        <w:t>affect</w:t>
      </w:r>
      <w:r>
        <w:rPr>
          <w:spacing w:val="-10"/>
        </w:rPr>
        <w:t xml:space="preserve"> </w:t>
      </w:r>
      <w:r>
        <w:t>any</w:t>
      </w:r>
      <w:r>
        <w:rPr>
          <w:spacing w:val="-13"/>
        </w:rPr>
        <w:t xml:space="preserve"> </w:t>
      </w:r>
      <w:r>
        <w:t>of</w:t>
      </w:r>
      <w:r>
        <w:rPr>
          <w:spacing w:val="-13"/>
        </w:rPr>
        <w:t xml:space="preserve"> </w:t>
      </w:r>
      <w:r>
        <w:t>the</w:t>
      </w:r>
      <w:r>
        <w:rPr>
          <w:spacing w:val="-13"/>
        </w:rPr>
        <w:t xml:space="preserve"> </w:t>
      </w:r>
      <w:r>
        <w:t>rights,</w:t>
      </w:r>
      <w:r>
        <w:rPr>
          <w:spacing w:val="-12"/>
        </w:rPr>
        <w:t xml:space="preserve"> </w:t>
      </w:r>
      <w:r>
        <w:t>remedies,</w:t>
      </w:r>
      <w:r>
        <w:rPr>
          <w:spacing w:val="-10"/>
        </w:rPr>
        <w:t xml:space="preserve"> </w:t>
      </w:r>
      <w:r>
        <w:t>obligations</w:t>
      </w:r>
      <w:r>
        <w:rPr>
          <w:spacing w:val="-59"/>
        </w:rPr>
        <w:t xml:space="preserve"> </w:t>
      </w:r>
      <w:r>
        <w:t>or liabilities of the parties that have accrued up to the date of termination or expiry,</w:t>
      </w:r>
      <w:r>
        <w:rPr>
          <w:spacing w:val="1"/>
        </w:rPr>
        <w:t xml:space="preserve"> </w:t>
      </w:r>
      <w:r>
        <w:t>including</w:t>
      </w:r>
      <w:r>
        <w:rPr>
          <w:spacing w:val="-12"/>
        </w:rPr>
        <w:t xml:space="preserve"> </w:t>
      </w:r>
      <w:r>
        <w:t>the</w:t>
      </w:r>
      <w:r>
        <w:rPr>
          <w:spacing w:val="-11"/>
        </w:rPr>
        <w:t xml:space="preserve"> </w:t>
      </w:r>
      <w:r>
        <w:t>right</w:t>
      </w:r>
      <w:r>
        <w:rPr>
          <w:spacing w:val="-10"/>
        </w:rPr>
        <w:t xml:space="preserve"> </w:t>
      </w:r>
      <w:r>
        <w:t>to</w:t>
      </w:r>
      <w:r>
        <w:rPr>
          <w:spacing w:val="-10"/>
        </w:rPr>
        <w:t xml:space="preserve"> </w:t>
      </w:r>
      <w:r>
        <w:t>claim</w:t>
      </w:r>
      <w:r>
        <w:rPr>
          <w:spacing w:val="-9"/>
        </w:rPr>
        <w:t xml:space="preserve"> </w:t>
      </w:r>
      <w:r>
        <w:t>damages</w:t>
      </w:r>
      <w:r>
        <w:rPr>
          <w:spacing w:val="-11"/>
        </w:rPr>
        <w:t xml:space="preserve"> </w:t>
      </w:r>
      <w:r>
        <w:t>in</w:t>
      </w:r>
      <w:r>
        <w:rPr>
          <w:spacing w:val="-10"/>
        </w:rPr>
        <w:t xml:space="preserve"> </w:t>
      </w:r>
      <w:r>
        <w:t>respect</w:t>
      </w:r>
      <w:r>
        <w:rPr>
          <w:spacing w:val="-9"/>
        </w:rPr>
        <w:t xml:space="preserve"> </w:t>
      </w:r>
      <w:r>
        <w:t>of</w:t>
      </w:r>
      <w:r>
        <w:rPr>
          <w:spacing w:val="-11"/>
        </w:rPr>
        <w:t xml:space="preserve"> </w:t>
      </w:r>
      <w:r>
        <w:t>any</w:t>
      </w:r>
      <w:r>
        <w:rPr>
          <w:spacing w:val="-10"/>
        </w:rPr>
        <w:t xml:space="preserve"> </w:t>
      </w:r>
      <w:r>
        <w:t>breach</w:t>
      </w:r>
      <w:r>
        <w:rPr>
          <w:spacing w:val="-12"/>
        </w:rPr>
        <w:t xml:space="preserve"> </w:t>
      </w:r>
      <w:r>
        <w:t>of</w:t>
      </w:r>
      <w:r>
        <w:rPr>
          <w:spacing w:val="-11"/>
        </w:rPr>
        <w:t xml:space="preserve"> </w:t>
      </w:r>
      <w:r>
        <w:t>the</w:t>
      </w:r>
      <w:r>
        <w:rPr>
          <w:spacing w:val="-11"/>
        </w:rPr>
        <w:t xml:space="preserve"> </w:t>
      </w:r>
      <w:r>
        <w:t>Contract</w:t>
      </w:r>
      <w:r>
        <w:rPr>
          <w:spacing w:val="-9"/>
        </w:rPr>
        <w:t xml:space="preserve"> </w:t>
      </w:r>
      <w:r>
        <w:t>which</w:t>
      </w:r>
      <w:r>
        <w:rPr>
          <w:spacing w:val="-10"/>
        </w:rPr>
        <w:t xml:space="preserve"> </w:t>
      </w:r>
      <w:r>
        <w:t>existed</w:t>
      </w:r>
      <w:r>
        <w:rPr>
          <w:spacing w:val="-59"/>
        </w:rPr>
        <w:t xml:space="preserve"> </w:t>
      </w:r>
      <w:r>
        <w:t>at or</w:t>
      </w:r>
      <w:r>
        <w:rPr>
          <w:spacing w:val="1"/>
        </w:rPr>
        <w:t xml:space="preserve"> </w:t>
      </w:r>
      <w:r>
        <w:t>before</w:t>
      </w:r>
      <w:r>
        <w:rPr>
          <w:spacing w:val="-2"/>
        </w:rPr>
        <w:t xml:space="preserve"> </w:t>
      </w:r>
      <w:r>
        <w:t>the</w:t>
      </w:r>
      <w:r>
        <w:rPr>
          <w:spacing w:val="-2"/>
        </w:rPr>
        <w:t xml:space="preserve"> </w:t>
      </w:r>
      <w:r>
        <w:t>date</w:t>
      </w:r>
      <w:r>
        <w:rPr>
          <w:spacing w:val="-2"/>
        </w:rPr>
        <w:t xml:space="preserve"> </w:t>
      </w:r>
      <w:r>
        <w:t>of</w:t>
      </w:r>
      <w:r>
        <w:rPr>
          <w:spacing w:val="-1"/>
        </w:rPr>
        <w:t xml:space="preserve"> </w:t>
      </w:r>
      <w:r>
        <w:t>termination</w:t>
      </w:r>
      <w:r>
        <w:rPr>
          <w:spacing w:val="-2"/>
        </w:rPr>
        <w:t xml:space="preserve"> </w:t>
      </w:r>
      <w:r>
        <w:t>or</w:t>
      </w:r>
      <w:r>
        <w:rPr>
          <w:spacing w:val="-1"/>
        </w:rPr>
        <w:t xml:space="preserve"> </w:t>
      </w:r>
      <w:r>
        <w:t>expiry.</w:t>
      </w:r>
    </w:p>
    <w:p w14:paraId="07AD26DC" w14:textId="77777777" w:rsidR="007C0960" w:rsidRDefault="007C0960" w:rsidP="007C0960">
      <w:pPr>
        <w:pStyle w:val="ListParagraph"/>
        <w:tabs>
          <w:tab w:val="left" w:pos="1898"/>
        </w:tabs>
        <w:ind w:left="1898" w:right="114" w:firstLine="0"/>
      </w:pPr>
    </w:p>
    <w:p w14:paraId="3D407228" w14:textId="76446048" w:rsidR="00FC6337" w:rsidRDefault="001E1B51" w:rsidP="006006CF">
      <w:pPr>
        <w:pStyle w:val="ListParagraph"/>
        <w:numPr>
          <w:ilvl w:val="1"/>
          <w:numId w:val="1"/>
        </w:numPr>
        <w:tabs>
          <w:tab w:val="left" w:pos="821"/>
        </w:tabs>
        <w:spacing w:before="64"/>
        <w:ind w:right="113"/>
      </w:pPr>
      <w:r>
        <w:t xml:space="preserve">In the event of an act of Force Majeure or other event outside the reasonable control of </w:t>
      </w:r>
      <w:r w:rsidR="00D02029">
        <w:rPr>
          <w:b/>
        </w:rPr>
        <w:t>Do Not Disturb</w:t>
      </w:r>
      <w:r w:rsidR="00D02029">
        <w:t xml:space="preserve">, </w:t>
      </w:r>
      <w:r>
        <w:t>the</w:t>
      </w:r>
      <w:r>
        <w:rPr>
          <w:spacing w:val="1"/>
        </w:rPr>
        <w:t xml:space="preserve"> </w:t>
      </w:r>
      <w:r>
        <w:t>Exhibition may be cancelled, postponed or amended (in a format that can be digital, hybrid or</w:t>
      </w:r>
      <w:r>
        <w:rPr>
          <w:spacing w:val="1"/>
        </w:rPr>
        <w:t xml:space="preserve"> </w:t>
      </w:r>
      <w:r>
        <w:t>otherwise)</w:t>
      </w:r>
      <w:r>
        <w:rPr>
          <w:spacing w:val="-3"/>
        </w:rPr>
        <w:t xml:space="preserve"> </w:t>
      </w:r>
      <w:r>
        <w:t>by</w:t>
      </w:r>
      <w:r>
        <w:rPr>
          <w:spacing w:val="-4"/>
        </w:rPr>
        <w:t xml:space="preserve"> </w:t>
      </w:r>
      <w:r w:rsidR="00D02029">
        <w:rPr>
          <w:b/>
        </w:rPr>
        <w:t>Do Not Disturb</w:t>
      </w:r>
      <w:r w:rsidR="00D02029">
        <w:t xml:space="preserve"> </w:t>
      </w:r>
      <w:r>
        <w:t>in</w:t>
      </w:r>
      <w:r>
        <w:rPr>
          <w:spacing w:val="-4"/>
        </w:rPr>
        <w:t xml:space="preserve"> </w:t>
      </w:r>
      <w:r>
        <w:t>such</w:t>
      </w:r>
      <w:r>
        <w:rPr>
          <w:spacing w:val="-6"/>
        </w:rPr>
        <w:t xml:space="preserve"> </w:t>
      </w:r>
      <w:r>
        <w:t>manner</w:t>
      </w:r>
      <w:r>
        <w:rPr>
          <w:spacing w:val="-2"/>
        </w:rPr>
        <w:t xml:space="preserve"> </w:t>
      </w:r>
      <w:r>
        <w:t>as</w:t>
      </w:r>
      <w:r>
        <w:rPr>
          <w:spacing w:val="-3"/>
        </w:rPr>
        <w:t xml:space="preserve"> </w:t>
      </w:r>
      <w:r w:rsidR="00D02029">
        <w:rPr>
          <w:b/>
        </w:rPr>
        <w:t>Do Not Disturb</w:t>
      </w:r>
      <w:r>
        <w:rPr>
          <w:b/>
          <w:spacing w:val="-6"/>
        </w:rPr>
        <w:t xml:space="preserve"> </w:t>
      </w:r>
      <w:r>
        <w:t>determines</w:t>
      </w:r>
      <w:r>
        <w:rPr>
          <w:spacing w:val="-4"/>
        </w:rPr>
        <w:t xml:space="preserve"> </w:t>
      </w:r>
      <w:r>
        <w:t>in</w:t>
      </w:r>
      <w:r>
        <w:rPr>
          <w:spacing w:val="-4"/>
        </w:rPr>
        <w:t xml:space="preserve"> </w:t>
      </w:r>
      <w:r>
        <w:t>its</w:t>
      </w:r>
      <w:r>
        <w:rPr>
          <w:spacing w:val="-3"/>
        </w:rPr>
        <w:t xml:space="preserve"> </w:t>
      </w:r>
      <w:r>
        <w:t>absolute</w:t>
      </w:r>
      <w:r>
        <w:rPr>
          <w:spacing w:val="-4"/>
        </w:rPr>
        <w:t xml:space="preserve"> </w:t>
      </w:r>
      <w:r>
        <w:t>discretion</w:t>
      </w:r>
      <w:r>
        <w:rPr>
          <w:spacing w:val="-4"/>
        </w:rPr>
        <w:t xml:space="preserve"> </w:t>
      </w:r>
      <w:r>
        <w:t>upon</w:t>
      </w:r>
      <w:r>
        <w:rPr>
          <w:spacing w:val="-3"/>
        </w:rPr>
        <w:t xml:space="preserve"> </w:t>
      </w:r>
      <w:r>
        <w:t>notice</w:t>
      </w:r>
      <w:r>
        <w:rPr>
          <w:spacing w:val="-6"/>
        </w:rPr>
        <w:t xml:space="preserve"> </w:t>
      </w:r>
      <w:r>
        <w:t>in</w:t>
      </w:r>
      <w:r>
        <w:rPr>
          <w:spacing w:val="-3"/>
        </w:rPr>
        <w:t xml:space="preserve"> </w:t>
      </w:r>
      <w:r>
        <w:t>writing</w:t>
      </w:r>
      <w:r>
        <w:rPr>
          <w:spacing w:val="-7"/>
        </w:rPr>
        <w:t xml:space="preserve"> </w:t>
      </w:r>
      <w:r>
        <w:t>to</w:t>
      </w:r>
      <w:r>
        <w:rPr>
          <w:spacing w:val="-59"/>
        </w:rPr>
        <w:t xml:space="preserve"> </w:t>
      </w:r>
      <w:r>
        <w:t>the Buyer. Any amendment to the Exhibition under this clause shall include, without limitation, any</w:t>
      </w:r>
      <w:r>
        <w:rPr>
          <w:spacing w:val="1"/>
        </w:rPr>
        <w:t xml:space="preserve"> </w:t>
      </w:r>
      <w:r>
        <w:rPr>
          <w:spacing w:val="11"/>
        </w:rPr>
        <w:t xml:space="preserve">change </w:t>
      </w:r>
      <w:r>
        <w:t xml:space="preserve">to </w:t>
      </w:r>
      <w:r>
        <w:rPr>
          <w:spacing w:val="9"/>
        </w:rPr>
        <w:t xml:space="preserve">the </w:t>
      </w:r>
      <w:r>
        <w:t>Venue, timings, style or format of the Exhibition (including changing the Exhibition</w:t>
      </w:r>
      <w:r>
        <w:rPr>
          <w:spacing w:val="1"/>
        </w:rPr>
        <w:t xml:space="preserve"> </w:t>
      </w:r>
      <w:r>
        <w:t>from</w:t>
      </w:r>
      <w:r>
        <w:rPr>
          <w:spacing w:val="-3"/>
        </w:rPr>
        <w:t xml:space="preserve"> </w:t>
      </w:r>
      <w:r>
        <w:t>a</w:t>
      </w:r>
      <w:r>
        <w:rPr>
          <w:spacing w:val="-3"/>
        </w:rPr>
        <w:t xml:space="preserve"> </w:t>
      </w:r>
      <w:r>
        <w:t>‘face</w:t>
      </w:r>
      <w:r>
        <w:rPr>
          <w:spacing w:val="-3"/>
        </w:rPr>
        <w:t xml:space="preserve"> </w:t>
      </w:r>
      <w:r>
        <w:t>to</w:t>
      </w:r>
      <w:r>
        <w:rPr>
          <w:spacing w:val="-6"/>
        </w:rPr>
        <w:t xml:space="preserve"> </w:t>
      </w:r>
      <w:r>
        <w:t>face’</w:t>
      </w:r>
      <w:r>
        <w:rPr>
          <w:spacing w:val="-6"/>
        </w:rPr>
        <w:t xml:space="preserve"> </w:t>
      </w:r>
      <w:r>
        <w:t>format</w:t>
      </w:r>
      <w:r>
        <w:rPr>
          <w:spacing w:val="-2"/>
        </w:rPr>
        <w:t xml:space="preserve"> </w:t>
      </w:r>
      <w:r>
        <w:t>to</w:t>
      </w:r>
      <w:r>
        <w:rPr>
          <w:spacing w:val="-6"/>
        </w:rPr>
        <w:t xml:space="preserve"> </w:t>
      </w:r>
      <w:r>
        <w:t>a</w:t>
      </w:r>
      <w:r>
        <w:rPr>
          <w:spacing w:val="-3"/>
        </w:rPr>
        <w:t xml:space="preserve"> </w:t>
      </w:r>
      <w:r>
        <w:t>digital</w:t>
      </w:r>
      <w:r>
        <w:rPr>
          <w:spacing w:val="-4"/>
        </w:rPr>
        <w:t xml:space="preserve"> </w:t>
      </w:r>
      <w:r>
        <w:t>or</w:t>
      </w:r>
      <w:r>
        <w:rPr>
          <w:spacing w:val="-2"/>
        </w:rPr>
        <w:t xml:space="preserve"> </w:t>
      </w:r>
      <w:r>
        <w:t>hybrid</w:t>
      </w:r>
      <w:r>
        <w:rPr>
          <w:spacing w:val="-4"/>
        </w:rPr>
        <w:t xml:space="preserve"> </w:t>
      </w:r>
      <w:r>
        <w:t>format).</w:t>
      </w:r>
      <w:r>
        <w:rPr>
          <w:spacing w:val="17"/>
        </w:rPr>
        <w:t xml:space="preserve"> </w:t>
      </w:r>
      <w:r>
        <w:t>In</w:t>
      </w:r>
      <w:r>
        <w:rPr>
          <w:spacing w:val="-6"/>
        </w:rPr>
        <w:t xml:space="preserve"> </w:t>
      </w:r>
      <w:r>
        <w:t>such</w:t>
      </w:r>
      <w:r>
        <w:rPr>
          <w:spacing w:val="-3"/>
        </w:rPr>
        <w:t xml:space="preserve"> </w:t>
      </w:r>
      <w:r>
        <w:t>event,</w:t>
      </w:r>
      <w:r>
        <w:rPr>
          <w:spacing w:val="-4"/>
        </w:rPr>
        <w:t xml:space="preserve"> </w:t>
      </w:r>
      <w:r>
        <w:t>the</w:t>
      </w:r>
      <w:r>
        <w:rPr>
          <w:spacing w:val="-9"/>
        </w:rPr>
        <w:t xml:space="preserve"> </w:t>
      </w:r>
      <w:r>
        <w:t>Buyer</w:t>
      </w:r>
      <w:r>
        <w:rPr>
          <w:spacing w:val="-2"/>
        </w:rPr>
        <w:t xml:space="preserve"> </w:t>
      </w:r>
      <w:r>
        <w:t>is</w:t>
      </w:r>
      <w:r>
        <w:rPr>
          <w:spacing w:val="-3"/>
        </w:rPr>
        <w:t xml:space="preserve"> </w:t>
      </w:r>
      <w:r>
        <w:t>still</w:t>
      </w:r>
      <w:r>
        <w:rPr>
          <w:spacing w:val="-4"/>
        </w:rPr>
        <w:t xml:space="preserve"> </w:t>
      </w:r>
      <w:r>
        <w:t>bound</w:t>
      </w:r>
      <w:r>
        <w:rPr>
          <w:spacing w:val="-4"/>
        </w:rPr>
        <w:t xml:space="preserve"> </w:t>
      </w:r>
      <w:r>
        <w:t>by</w:t>
      </w:r>
      <w:r>
        <w:rPr>
          <w:spacing w:val="-5"/>
        </w:rPr>
        <w:t xml:space="preserve"> </w:t>
      </w:r>
      <w:r>
        <w:t>the</w:t>
      </w:r>
      <w:r>
        <w:rPr>
          <w:spacing w:val="-59"/>
        </w:rPr>
        <w:t xml:space="preserve"> </w:t>
      </w:r>
      <w:r>
        <w:t>terms of this Contract including any of those set out under clause 5 (Cancellation and Amendment).</w:t>
      </w:r>
      <w:r>
        <w:rPr>
          <w:spacing w:val="1"/>
        </w:rPr>
        <w:t xml:space="preserve"> </w:t>
      </w:r>
      <w:r>
        <w:t>The Buyer shall have no entitlement to any refund of any amount due, payable or paid at the time of</w:t>
      </w:r>
      <w:r>
        <w:rPr>
          <w:spacing w:val="-59"/>
        </w:rPr>
        <w:t xml:space="preserve"> </w:t>
      </w:r>
      <w:r>
        <w:t>the cancellation, postponement or amendment.</w:t>
      </w:r>
      <w:r>
        <w:rPr>
          <w:spacing w:val="1"/>
        </w:rPr>
        <w:t xml:space="preserve"> </w:t>
      </w:r>
      <w:r>
        <w:t>All remaining payments of the Fee shall remain due</w:t>
      </w:r>
      <w:r>
        <w:rPr>
          <w:spacing w:val="-59"/>
        </w:rPr>
        <w:t xml:space="preserve"> </w:t>
      </w:r>
      <w:r>
        <w:t>and</w:t>
      </w:r>
      <w:r>
        <w:rPr>
          <w:spacing w:val="-1"/>
        </w:rPr>
        <w:t xml:space="preserve"> </w:t>
      </w:r>
      <w:r>
        <w:t>payable without</w:t>
      </w:r>
      <w:r>
        <w:rPr>
          <w:spacing w:val="2"/>
        </w:rPr>
        <w:t xml:space="preserve"> </w:t>
      </w:r>
      <w:r>
        <w:t>deduction,</w:t>
      </w:r>
      <w:r>
        <w:rPr>
          <w:spacing w:val="-1"/>
        </w:rPr>
        <w:t xml:space="preserve"> </w:t>
      </w:r>
      <w:r>
        <w:t>set-off</w:t>
      </w:r>
      <w:r>
        <w:rPr>
          <w:spacing w:val="2"/>
        </w:rPr>
        <w:t xml:space="preserve"> </w:t>
      </w:r>
      <w:r>
        <w:t>or counterclaim.</w:t>
      </w:r>
    </w:p>
    <w:p w14:paraId="6C68443E" w14:textId="77777777" w:rsidR="00FC6337" w:rsidRDefault="00FC6337">
      <w:pPr>
        <w:pStyle w:val="BodyText"/>
        <w:spacing w:before="10"/>
        <w:rPr>
          <w:sz w:val="21"/>
        </w:rPr>
      </w:pPr>
    </w:p>
    <w:p w14:paraId="770EE4F3" w14:textId="18E8965A" w:rsidR="00FC6337" w:rsidRDefault="001E1B51" w:rsidP="006006CF">
      <w:pPr>
        <w:pStyle w:val="ListParagraph"/>
        <w:numPr>
          <w:ilvl w:val="1"/>
          <w:numId w:val="1"/>
        </w:numPr>
        <w:tabs>
          <w:tab w:val="left" w:pos="821"/>
        </w:tabs>
        <w:ind w:right="114"/>
      </w:pPr>
      <w:bookmarkStart w:id="4" w:name="_bookmark3"/>
      <w:bookmarkEnd w:id="4"/>
      <w:r>
        <w:rPr>
          <w:spacing w:val="-1"/>
        </w:rPr>
        <w:t>In</w:t>
      </w:r>
      <w:r>
        <w:rPr>
          <w:spacing w:val="-14"/>
        </w:rPr>
        <w:t xml:space="preserve"> </w:t>
      </w:r>
      <w:r>
        <w:rPr>
          <w:spacing w:val="-1"/>
        </w:rPr>
        <w:t>the</w:t>
      </w:r>
      <w:r>
        <w:rPr>
          <w:spacing w:val="-16"/>
        </w:rPr>
        <w:t xml:space="preserve"> </w:t>
      </w:r>
      <w:r>
        <w:rPr>
          <w:spacing w:val="-1"/>
        </w:rPr>
        <w:t>event</w:t>
      </w:r>
      <w:r>
        <w:rPr>
          <w:spacing w:val="-14"/>
        </w:rPr>
        <w:t xml:space="preserve"> </w:t>
      </w:r>
      <w:r>
        <w:rPr>
          <w:spacing w:val="-1"/>
        </w:rPr>
        <w:t>of</w:t>
      </w:r>
      <w:r>
        <w:rPr>
          <w:spacing w:val="-12"/>
        </w:rPr>
        <w:t xml:space="preserve"> </w:t>
      </w:r>
      <w:r>
        <w:rPr>
          <w:spacing w:val="-1"/>
        </w:rPr>
        <w:t>any</w:t>
      </w:r>
      <w:r>
        <w:rPr>
          <w:spacing w:val="-12"/>
        </w:rPr>
        <w:t xml:space="preserve"> </w:t>
      </w:r>
      <w:r>
        <w:rPr>
          <w:spacing w:val="-1"/>
        </w:rPr>
        <w:t>cancellation,</w:t>
      </w:r>
      <w:r>
        <w:rPr>
          <w:spacing w:val="-12"/>
        </w:rPr>
        <w:t xml:space="preserve"> </w:t>
      </w:r>
      <w:r>
        <w:t>postponement</w:t>
      </w:r>
      <w:r>
        <w:rPr>
          <w:spacing w:val="-11"/>
        </w:rPr>
        <w:t xml:space="preserve"> </w:t>
      </w:r>
      <w:r>
        <w:t>or</w:t>
      </w:r>
      <w:r>
        <w:rPr>
          <w:spacing w:val="-15"/>
        </w:rPr>
        <w:t xml:space="preserve"> </w:t>
      </w:r>
      <w:r>
        <w:t>amendment,</w:t>
      </w:r>
      <w:r>
        <w:rPr>
          <w:spacing w:val="-14"/>
        </w:rPr>
        <w:t xml:space="preserve"> </w:t>
      </w:r>
      <w:r w:rsidR="00D02029">
        <w:rPr>
          <w:b/>
        </w:rPr>
        <w:t>Do Not Disturb</w:t>
      </w:r>
      <w:r w:rsidR="00D02029">
        <w:t xml:space="preserve"> </w:t>
      </w:r>
      <w:r>
        <w:t>may</w:t>
      </w:r>
      <w:r>
        <w:rPr>
          <w:spacing w:val="-14"/>
        </w:rPr>
        <w:t xml:space="preserve"> </w:t>
      </w:r>
      <w:r>
        <w:t>at</w:t>
      </w:r>
      <w:r>
        <w:rPr>
          <w:spacing w:val="-14"/>
        </w:rPr>
        <w:t xml:space="preserve"> </w:t>
      </w:r>
      <w:r>
        <w:t>its</w:t>
      </w:r>
      <w:r>
        <w:rPr>
          <w:spacing w:val="-15"/>
        </w:rPr>
        <w:t xml:space="preserve"> </w:t>
      </w:r>
      <w:r>
        <w:t>absolute</w:t>
      </w:r>
      <w:r>
        <w:rPr>
          <w:spacing w:val="-12"/>
        </w:rPr>
        <w:t xml:space="preserve"> </w:t>
      </w:r>
      <w:r>
        <w:t>discretion</w:t>
      </w:r>
      <w:r>
        <w:rPr>
          <w:spacing w:val="-13"/>
        </w:rPr>
        <w:t xml:space="preserve"> </w:t>
      </w:r>
      <w:r>
        <w:t>under</w:t>
      </w:r>
      <w:r>
        <w:rPr>
          <w:spacing w:val="-59"/>
        </w:rPr>
        <w:t xml:space="preserve"> </w:t>
      </w:r>
      <w:r>
        <w:t>this</w:t>
      </w:r>
      <w:r>
        <w:rPr>
          <w:spacing w:val="-6"/>
        </w:rPr>
        <w:t xml:space="preserve"> </w:t>
      </w:r>
      <w:r w:rsidRPr="00F70B2E">
        <w:t>clause</w:t>
      </w:r>
      <w:r w:rsidR="00F70B2E">
        <w:rPr>
          <w:spacing w:val="-5"/>
        </w:rPr>
        <w:t xml:space="preserve"> 2.3 </w:t>
      </w:r>
      <w:r>
        <w:t>amend</w:t>
      </w:r>
      <w:r>
        <w:rPr>
          <w:spacing w:val="-8"/>
        </w:rPr>
        <w:t xml:space="preserve"> </w:t>
      </w:r>
      <w:r>
        <w:t>this</w:t>
      </w:r>
      <w:r>
        <w:rPr>
          <w:spacing w:val="-6"/>
        </w:rPr>
        <w:t xml:space="preserve"> </w:t>
      </w:r>
      <w:r>
        <w:t>Contract</w:t>
      </w:r>
      <w:r>
        <w:rPr>
          <w:spacing w:val="-4"/>
        </w:rPr>
        <w:t xml:space="preserve"> </w:t>
      </w:r>
      <w:r>
        <w:t>or</w:t>
      </w:r>
      <w:r>
        <w:rPr>
          <w:spacing w:val="-5"/>
        </w:rPr>
        <w:t xml:space="preserve"> </w:t>
      </w:r>
      <w:r>
        <w:t>add</w:t>
      </w:r>
      <w:r>
        <w:rPr>
          <w:spacing w:val="-5"/>
        </w:rPr>
        <w:t xml:space="preserve"> </w:t>
      </w:r>
      <w:r>
        <w:t>or</w:t>
      </w:r>
      <w:r>
        <w:rPr>
          <w:spacing w:val="-5"/>
        </w:rPr>
        <w:t xml:space="preserve"> </w:t>
      </w:r>
      <w:r>
        <w:t>delete</w:t>
      </w:r>
      <w:r>
        <w:rPr>
          <w:spacing w:val="-5"/>
        </w:rPr>
        <w:t xml:space="preserve"> </w:t>
      </w:r>
      <w:r>
        <w:t>Terms</w:t>
      </w:r>
      <w:r>
        <w:rPr>
          <w:spacing w:val="-8"/>
        </w:rPr>
        <w:t xml:space="preserve"> </w:t>
      </w:r>
      <w:r>
        <w:t>to</w:t>
      </w:r>
      <w:r>
        <w:rPr>
          <w:spacing w:val="-5"/>
        </w:rPr>
        <w:t xml:space="preserve"> </w:t>
      </w:r>
      <w:r>
        <w:t>enable</w:t>
      </w:r>
      <w:r>
        <w:rPr>
          <w:spacing w:val="-6"/>
        </w:rPr>
        <w:t xml:space="preserve"> </w:t>
      </w:r>
      <w:r>
        <w:t>the</w:t>
      </w:r>
      <w:r>
        <w:rPr>
          <w:spacing w:val="-8"/>
        </w:rPr>
        <w:t xml:space="preserve"> </w:t>
      </w:r>
      <w:r>
        <w:t>Exhibition</w:t>
      </w:r>
      <w:r>
        <w:rPr>
          <w:spacing w:val="-7"/>
        </w:rPr>
        <w:t xml:space="preserve"> </w:t>
      </w:r>
      <w:r>
        <w:t>to</w:t>
      </w:r>
      <w:r>
        <w:rPr>
          <w:spacing w:val="-5"/>
        </w:rPr>
        <w:t xml:space="preserve"> </w:t>
      </w:r>
      <w:r>
        <w:t>be</w:t>
      </w:r>
      <w:r>
        <w:rPr>
          <w:spacing w:val="-7"/>
        </w:rPr>
        <w:t xml:space="preserve"> </w:t>
      </w:r>
      <w:r>
        <w:t>held</w:t>
      </w:r>
      <w:r>
        <w:rPr>
          <w:spacing w:val="-5"/>
        </w:rPr>
        <w:t xml:space="preserve"> </w:t>
      </w:r>
      <w:r>
        <w:t>at</w:t>
      </w:r>
      <w:r>
        <w:rPr>
          <w:spacing w:val="-7"/>
        </w:rPr>
        <w:t xml:space="preserve"> </w:t>
      </w:r>
      <w:r>
        <w:t>the</w:t>
      </w:r>
      <w:r>
        <w:rPr>
          <w:spacing w:val="-59"/>
        </w:rPr>
        <w:t xml:space="preserve"> </w:t>
      </w:r>
      <w:r>
        <w:t>revised time, location or in the revised manner that</w:t>
      </w:r>
      <w:r w:rsidR="00D02029">
        <w:rPr>
          <w:b/>
        </w:rPr>
        <w:t xml:space="preserve"> Do Not Disturb</w:t>
      </w:r>
      <w:r>
        <w:rPr>
          <w:b/>
        </w:rPr>
        <w:t xml:space="preserve"> </w:t>
      </w:r>
      <w:r>
        <w:t>determines in its absolute discretion to be</w:t>
      </w:r>
      <w:r>
        <w:rPr>
          <w:spacing w:val="1"/>
        </w:rPr>
        <w:t xml:space="preserve"> </w:t>
      </w:r>
      <w:r>
        <w:t>necessary</w:t>
      </w:r>
      <w:r>
        <w:rPr>
          <w:spacing w:val="-10"/>
        </w:rPr>
        <w:t xml:space="preserve"> </w:t>
      </w:r>
      <w:r>
        <w:t>taking</w:t>
      </w:r>
      <w:r>
        <w:rPr>
          <w:spacing w:val="-7"/>
        </w:rPr>
        <w:t xml:space="preserve"> </w:t>
      </w:r>
      <w:r>
        <w:t>into</w:t>
      </w:r>
      <w:r>
        <w:rPr>
          <w:spacing w:val="-10"/>
        </w:rPr>
        <w:t xml:space="preserve"> </w:t>
      </w:r>
      <w:r>
        <w:t>account</w:t>
      </w:r>
      <w:r>
        <w:rPr>
          <w:spacing w:val="-6"/>
        </w:rPr>
        <w:t xml:space="preserve"> </w:t>
      </w:r>
      <w:r>
        <w:t>the</w:t>
      </w:r>
      <w:r>
        <w:rPr>
          <w:spacing w:val="-11"/>
        </w:rPr>
        <w:t xml:space="preserve"> </w:t>
      </w:r>
      <w:r>
        <w:t>circumstances</w:t>
      </w:r>
      <w:r>
        <w:rPr>
          <w:spacing w:val="-7"/>
        </w:rPr>
        <w:t xml:space="preserve"> </w:t>
      </w:r>
      <w:r>
        <w:t>and</w:t>
      </w:r>
      <w:r>
        <w:rPr>
          <w:spacing w:val="-8"/>
        </w:rPr>
        <w:t xml:space="preserve"> </w:t>
      </w:r>
      <w:r>
        <w:t>the</w:t>
      </w:r>
      <w:r>
        <w:rPr>
          <w:spacing w:val="-10"/>
        </w:rPr>
        <w:t xml:space="preserve"> </w:t>
      </w:r>
      <w:r>
        <w:t>financial</w:t>
      </w:r>
      <w:r>
        <w:rPr>
          <w:spacing w:val="-9"/>
        </w:rPr>
        <w:t xml:space="preserve"> </w:t>
      </w:r>
      <w:r>
        <w:t>implications</w:t>
      </w:r>
      <w:r>
        <w:rPr>
          <w:spacing w:val="-7"/>
        </w:rPr>
        <w:t xml:space="preserve"> </w:t>
      </w:r>
      <w:r>
        <w:t>of</w:t>
      </w:r>
      <w:r>
        <w:rPr>
          <w:spacing w:val="-9"/>
        </w:rPr>
        <w:t xml:space="preserve"> </w:t>
      </w:r>
      <w:r>
        <w:t>the</w:t>
      </w:r>
      <w:r>
        <w:rPr>
          <w:spacing w:val="-10"/>
        </w:rPr>
        <w:t xml:space="preserve"> </w:t>
      </w:r>
      <w:r>
        <w:t>same.</w:t>
      </w:r>
      <w:r>
        <w:rPr>
          <w:spacing w:val="-6"/>
        </w:rPr>
        <w:t xml:space="preserve"> </w:t>
      </w:r>
      <w:r>
        <w:t>Any</w:t>
      </w:r>
      <w:r>
        <w:rPr>
          <w:spacing w:val="-10"/>
        </w:rPr>
        <w:t xml:space="preserve"> </w:t>
      </w:r>
      <w:r>
        <w:t>such</w:t>
      </w:r>
      <w:r>
        <w:rPr>
          <w:spacing w:val="-59"/>
        </w:rPr>
        <w:t xml:space="preserve"> </w:t>
      </w:r>
      <w:r>
        <w:t>amendments, additions or deletions shall be notified to the Buyer in writing as soon as practicably</w:t>
      </w:r>
      <w:r>
        <w:rPr>
          <w:spacing w:val="1"/>
        </w:rPr>
        <w:t xml:space="preserve"> </w:t>
      </w:r>
      <w:r>
        <w:t>possible.</w:t>
      </w:r>
    </w:p>
    <w:p w14:paraId="117223CF" w14:textId="77777777" w:rsidR="00FC6337" w:rsidRDefault="00FC6337">
      <w:pPr>
        <w:pStyle w:val="BodyText"/>
        <w:spacing w:before="1"/>
      </w:pPr>
    </w:p>
    <w:p w14:paraId="62D47478" w14:textId="1D48F4F4" w:rsidR="00FC6337" w:rsidRDefault="001E1B51" w:rsidP="006006CF">
      <w:pPr>
        <w:pStyle w:val="ListParagraph"/>
        <w:numPr>
          <w:ilvl w:val="1"/>
          <w:numId w:val="1"/>
        </w:numPr>
        <w:tabs>
          <w:tab w:val="left" w:pos="820"/>
          <w:tab w:val="left" w:pos="821"/>
        </w:tabs>
      </w:pPr>
      <w:r>
        <w:t>In</w:t>
      </w:r>
      <w:r>
        <w:rPr>
          <w:spacing w:val="-4"/>
        </w:rPr>
        <w:t xml:space="preserve"> </w:t>
      </w:r>
      <w:r>
        <w:t>the</w:t>
      </w:r>
      <w:r>
        <w:rPr>
          <w:spacing w:val="-1"/>
        </w:rPr>
        <w:t xml:space="preserve"> </w:t>
      </w:r>
      <w:r>
        <w:t>event</w:t>
      </w:r>
      <w:r>
        <w:rPr>
          <w:spacing w:val="-2"/>
        </w:rPr>
        <w:t xml:space="preserve"> </w:t>
      </w:r>
      <w:r>
        <w:t xml:space="preserve">that </w:t>
      </w:r>
      <w:r w:rsidR="00D02029">
        <w:rPr>
          <w:b/>
        </w:rPr>
        <w:t>Do Not Disturb</w:t>
      </w:r>
      <w:r w:rsidR="00D02029">
        <w:t xml:space="preserve"> </w:t>
      </w:r>
      <w:r>
        <w:t>is</w:t>
      </w:r>
      <w:r>
        <w:rPr>
          <w:spacing w:val="-3"/>
        </w:rPr>
        <w:t xml:space="preserve"> </w:t>
      </w:r>
      <w:r>
        <w:t>delivered</w:t>
      </w:r>
      <w:r>
        <w:rPr>
          <w:spacing w:val="-1"/>
        </w:rPr>
        <w:t xml:space="preserve"> </w:t>
      </w:r>
      <w:r>
        <w:t>in</w:t>
      </w:r>
      <w:r>
        <w:rPr>
          <w:spacing w:val="-1"/>
        </w:rPr>
        <w:t xml:space="preserve"> </w:t>
      </w:r>
      <w:r>
        <w:t>a</w:t>
      </w:r>
      <w:r>
        <w:rPr>
          <w:spacing w:val="-1"/>
        </w:rPr>
        <w:t xml:space="preserve"> </w:t>
      </w:r>
      <w:r>
        <w:t>digital</w:t>
      </w:r>
      <w:r>
        <w:rPr>
          <w:spacing w:val="-4"/>
        </w:rPr>
        <w:t xml:space="preserve"> </w:t>
      </w:r>
      <w:r>
        <w:t>format:</w:t>
      </w:r>
    </w:p>
    <w:p w14:paraId="0B85093F" w14:textId="77777777" w:rsidR="00FC6337" w:rsidRDefault="00FC6337">
      <w:pPr>
        <w:pStyle w:val="BodyText"/>
        <w:spacing w:before="1"/>
      </w:pPr>
    </w:p>
    <w:p w14:paraId="09C06DB6" w14:textId="3BC951D6" w:rsidR="00FC6337" w:rsidRDefault="001E1B51" w:rsidP="006006CF">
      <w:pPr>
        <w:pStyle w:val="ListParagraph"/>
        <w:numPr>
          <w:ilvl w:val="2"/>
          <w:numId w:val="1"/>
        </w:numPr>
        <w:tabs>
          <w:tab w:val="left" w:pos="1898"/>
        </w:tabs>
        <w:ind w:right="110"/>
      </w:pPr>
      <w:proofErr w:type="gramStart"/>
      <w:r>
        <w:rPr>
          <w:spacing w:val="9"/>
        </w:rPr>
        <w:t>the</w:t>
      </w:r>
      <w:proofErr w:type="gramEnd"/>
      <w:r>
        <w:rPr>
          <w:spacing w:val="21"/>
        </w:rPr>
        <w:t xml:space="preserve"> </w:t>
      </w:r>
      <w:r>
        <w:t>Buyer</w:t>
      </w:r>
      <w:r>
        <w:rPr>
          <w:spacing w:val="-6"/>
        </w:rPr>
        <w:t xml:space="preserve"> </w:t>
      </w:r>
      <w:r>
        <w:t>acknowledges</w:t>
      </w:r>
      <w:r>
        <w:rPr>
          <w:spacing w:val="-10"/>
        </w:rPr>
        <w:t xml:space="preserve"> </w:t>
      </w:r>
      <w:r>
        <w:t>and</w:t>
      </w:r>
      <w:r>
        <w:rPr>
          <w:spacing w:val="-7"/>
        </w:rPr>
        <w:t xml:space="preserve"> </w:t>
      </w:r>
      <w:r>
        <w:t>accepts</w:t>
      </w:r>
      <w:r>
        <w:rPr>
          <w:spacing w:val="7"/>
        </w:rPr>
        <w:t xml:space="preserve"> </w:t>
      </w:r>
      <w:r>
        <w:rPr>
          <w:spacing w:val="10"/>
        </w:rPr>
        <w:t>that</w:t>
      </w:r>
      <w:r>
        <w:rPr>
          <w:spacing w:val="20"/>
        </w:rPr>
        <w:t xml:space="preserve"> </w:t>
      </w:r>
      <w:r>
        <w:t>any</w:t>
      </w:r>
      <w:r>
        <w:rPr>
          <w:spacing w:val="-6"/>
        </w:rPr>
        <w:t xml:space="preserve"> </w:t>
      </w:r>
      <w:r>
        <w:t>applications,</w:t>
      </w:r>
      <w:r>
        <w:rPr>
          <w:spacing w:val="-7"/>
        </w:rPr>
        <w:t xml:space="preserve"> </w:t>
      </w:r>
      <w:r>
        <w:t>platforms</w:t>
      </w:r>
      <w:r>
        <w:rPr>
          <w:spacing w:val="-6"/>
        </w:rPr>
        <w:t xml:space="preserve"> </w:t>
      </w:r>
      <w:r>
        <w:t>or</w:t>
      </w:r>
      <w:r>
        <w:rPr>
          <w:spacing w:val="-6"/>
        </w:rPr>
        <w:t xml:space="preserve"> </w:t>
      </w:r>
      <w:r>
        <w:t>programs</w:t>
      </w:r>
      <w:r>
        <w:rPr>
          <w:spacing w:val="-8"/>
        </w:rPr>
        <w:t xml:space="preserve"> </w:t>
      </w:r>
      <w:r>
        <w:t>(each</w:t>
      </w:r>
      <w:r>
        <w:rPr>
          <w:spacing w:val="-58"/>
        </w:rPr>
        <w:t xml:space="preserve"> </w:t>
      </w:r>
      <w:r>
        <w:t>a</w:t>
      </w:r>
      <w:r>
        <w:rPr>
          <w:spacing w:val="-9"/>
        </w:rPr>
        <w:t xml:space="preserve"> </w:t>
      </w:r>
      <w:r>
        <w:t>“</w:t>
      </w:r>
      <w:r>
        <w:rPr>
          <w:b/>
        </w:rPr>
        <w:t>Third</w:t>
      </w:r>
      <w:r>
        <w:rPr>
          <w:b/>
          <w:spacing w:val="-7"/>
        </w:rPr>
        <w:t xml:space="preserve"> </w:t>
      </w:r>
      <w:r>
        <w:rPr>
          <w:b/>
        </w:rPr>
        <w:t>Party</w:t>
      </w:r>
      <w:r>
        <w:rPr>
          <w:b/>
          <w:spacing w:val="-10"/>
        </w:rPr>
        <w:t xml:space="preserve"> </w:t>
      </w:r>
      <w:r>
        <w:rPr>
          <w:b/>
        </w:rPr>
        <w:t>Application</w:t>
      </w:r>
      <w:r>
        <w:t>”)</w:t>
      </w:r>
      <w:r>
        <w:rPr>
          <w:spacing w:val="-7"/>
        </w:rPr>
        <w:t xml:space="preserve"> </w:t>
      </w:r>
      <w:r>
        <w:t>which</w:t>
      </w:r>
      <w:r>
        <w:rPr>
          <w:spacing w:val="-10"/>
        </w:rPr>
        <w:t xml:space="preserve"> </w:t>
      </w:r>
      <w:r>
        <w:t>are</w:t>
      </w:r>
      <w:r>
        <w:rPr>
          <w:spacing w:val="-10"/>
        </w:rPr>
        <w:t xml:space="preserve"> </w:t>
      </w:r>
      <w:r>
        <w:t>used</w:t>
      </w:r>
      <w:r>
        <w:rPr>
          <w:spacing w:val="-9"/>
        </w:rPr>
        <w:t xml:space="preserve"> </w:t>
      </w:r>
      <w:r>
        <w:t>by</w:t>
      </w:r>
      <w:r>
        <w:rPr>
          <w:spacing w:val="-10"/>
        </w:rPr>
        <w:t xml:space="preserve"> </w:t>
      </w:r>
      <w:r w:rsidR="00D02029">
        <w:rPr>
          <w:b/>
        </w:rPr>
        <w:t>Do Not Disturb</w:t>
      </w:r>
      <w:r w:rsidR="00D02029">
        <w:t xml:space="preserve"> </w:t>
      </w:r>
      <w:r>
        <w:t>to</w:t>
      </w:r>
      <w:r>
        <w:rPr>
          <w:spacing w:val="-8"/>
        </w:rPr>
        <w:t xml:space="preserve"> </w:t>
      </w:r>
      <w:r>
        <w:t>enable</w:t>
      </w:r>
      <w:r>
        <w:rPr>
          <w:spacing w:val="-10"/>
        </w:rPr>
        <w:t xml:space="preserve"> </w:t>
      </w:r>
      <w:r>
        <w:t>the</w:t>
      </w:r>
      <w:r>
        <w:rPr>
          <w:spacing w:val="-11"/>
        </w:rPr>
        <w:t xml:space="preserve"> </w:t>
      </w:r>
      <w:r>
        <w:t>delivery</w:t>
      </w:r>
      <w:r>
        <w:rPr>
          <w:spacing w:val="-8"/>
        </w:rPr>
        <w:t xml:space="preserve"> </w:t>
      </w:r>
      <w:r>
        <w:t>of</w:t>
      </w:r>
      <w:r>
        <w:rPr>
          <w:spacing w:val="-9"/>
        </w:rPr>
        <w:t xml:space="preserve"> </w:t>
      </w:r>
      <w:r>
        <w:t>the</w:t>
      </w:r>
      <w:r>
        <w:rPr>
          <w:spacing w:val="-8"/>
        </w:rPr>
        <w:t xml:space="preserve"> </w:t>
      </w:r>
      <w:r>
        <w:t>Exhibition</w:t>
      </w:r>
      <w:r>
        <w:rPr>
          <w:spacing w:val="-59"/>
        </w:rPr>
        <w:t xml:space="preserve"> </w:t>
      </w:r>
      <w:r>
        <w:t>in</w:t>
      </w:r>
      <w:r>
        <w:rPr>
          <w:spacing w:val="-1"/>
        </w:rPr>
        <w:t xml:space="preserve"> </w:t>
      </w:r>
      <w:r>
        <w:t>digital</w:t>
      </w:r>
      <w:r>
        <w:rPr>
          <w:spacing w:val="-1"/>
        </w:rPr>
        <w:t xml:space="preserve"> </w:t>
      </w:r>
      <w:r>
        <w:t>format</w:t>
      </w:r>
      <w:r>
        <w:rPr>
          <w:spacing w:val="-3"/>
        </w:rPr>
        <w:t xml:space="preserve"> </w:t>
      </w:r>
      <w:r>
        <w:t>may be</w:t>
      </w:r>
      <w:r>
        <w:rPr>
          <w:spacing w:val="-2"/>
        </w:rPr>
        <w:t xml:space="preserve"> </w:t>
      </w:r>
      <w:r>
        <w:t>subject</w:t>
      </w:r>
      <w:r>
        <w:rPr>
          <w:spacing w:val="-1"/>
        </w:rPr>
        <w:t xml:space="preserve"> </w:t>
      </w:r>
      <w:r>
        <w:t>to</w:t>
      </w:r>
      <w:r>
        <w:rPr>
          <w:spacing w:val="-3"/>
        </w:rPr>
        <w:t xml:space="preserve"> </w:t>
      </w:r>
      <w:r>
        <w:t>additional third-party</w:t>
      </w:r>
      <w:r>
        <w:rPr>
          <w:spacing w:val="-1"/>
        </w:rPr>
        <w:t xml:space="preserve"> </w:t>
      </w:r>
      <w:r>
        <w:t>terms;</w:t>
      </w:r>
    </w:p>
    <w:p w14:paraId="363D9EF5" w14:textId="6988DAD9" w:rsidR="00FC6337" w:rsidRDefault="001E1B51" w:rsidP="006006CF">
      <w:pPr>
        <w:pStyle w:val="ListParagraph"/>
        <w:numPr>
          <w:ilvl w:val="2"/>
          <w:numId w:val="1"/>
        </w:numPr>
        <w:tabs>
          <w:tab w:val="left" w:pos="1898"/>
        </w:tabs>
        <w:ind w:right="116"/>
      </w:pPr>
      <w:r>
        <w:t xml:space="preserve">the Buyer acknowledges and accepts that </w:t>
      </w:r>
      <w:r w:rsidR="00D02029">
        <w:rPr>
          <w:b/>
        </w:rPr>
        <w:t>Do Not Disturb</w:t>
      </w:r>
      <w:r w:rsidR="00D02029">
        <w:t xml:space="preserve"> </w:t>
      </w:r>
      <w:r>
        <w:t>shall not be responsible nor liable for any</w:t>
      </w:r>
      <w:r>
        <w:rPr>
          <w:spacing w:val="1"/>
        </w:rPr>
        <w:t xml:space="preserve"> </w:t>
      </w:r>
      <w:r>
        <w:t>losses or damages suffered or incurred by the Buyer in connection with its use of any</w:t>
      </w:r>
      <w:r>
        <w:rPr>
          <w:spacing w:val="1"/>
        </w:rPr>
        <w:t xml:space="preserve"> </w:t>
      </w:r>
      <w:r>
        <w:t>Third-Party Application;</w:t>
      </w:r>
      <w:r>
        <w:rPr>
          <w:spacing w:val="-3"/>
        </w:rPr>
        <w:t xml:space="preserve"> </w:t>
      </w:r>
      <w:r>
        <w:t>and</w:t>
      </w:r>
    </w:p>
    <w:p w14:paraId="7507ED8D" w14:textId="02AAC2CE" w:rsidR="00FC6337" w:rsidRDefault="00D02029" w:rsidP="006006CF">
      <w:pPr>
        <w:pStyle w:val="ListParagraph"/>
        <w:numPr>
          <w:ilvl w:val="2"/>
          <w:numId w:val="1"/>
        </w:numPr>
        <w:tabs>
          <w:tab w:val="left" w:pos="1898"/>
        </w:tabs>
        <w:ind w:right="116"/>
      </w:pPr>
      <w:r>
        <w:rPr>
          <w:b/>
        </w:rPr>
        <w:t>Do Not Disturb</w:t>
      </w:r>
      <w:r>
        <w:t xml:space="preserve"> </w:t>
      </w:r>
      <w:r w:rsidR="001E1B51">
        <w:t>shall</w:t>
      </w:r>
      <w:r w:rsidR="001E1B51">
        <w:rPr>
          <w:spacing w:val="-6"/>
        </w:rPr>
        <w:t xml:space="preserve"> </w:t>
      </w:r>
      <w:r w:rsidR="001E1B51">
        <w:t>be</w:t>
      </w:r>
      <w:r w:rsidR="001E1B51">
        <w:rPr>
          <w:spacing w:val="-9"/>
        </w:rPr>
        <w:t xml:space="preserve"> </w:t>
      </w:r>
      <w:r w:rsidR="001E1B51">
        <w:t>entitled</w:t>
      </w:r>
      <w:r w:rsidR="001E1B51">
        <w:rPr>
          <w:spacing w:val="-8"/>
        </w:rPr>
        <w:t xml:space="preserve"> </w:t>
      </w:r>
      <w:r w:rsidR="001E1B51">
        <w:t>to</w:t>
      </w:r>
      <w:r w:rsidR="001E1B51">
        <w:rPr>
          <w:spacing w:val="-9"/>
        </w:rPr>
        <w:t xml:space="preserve"> </w:t>
      </w:r>
      <w:r w:rsidR="001E1B51">
        <w:t>introduce</w:t>
      </w:r>
      <w:r w:rsidR="001E1B51">
        <w:rPr>
          <w:spacing w:val="-6"/>
        </w:rPr>
        <w:t xml:space="preserve"> </w:t>
      </w:r>
      <w:r w:rsidR="001E1B51">
        <w:t>any</w:t>
      </w:r>
      <w:r w:rsidR="001E1B51">
        <w:rPr>
          <w:spacing w:val="-7"/>
        </w:rPr>
        <w:t xml:space="preserve"> </w:t>
      </w:r>
      <w:r w:rsidR="001E1B51">
        <w:t>policies</w:t>
      </w:r>
      <w:r w:rsidR="001E1B51">
        <w:rPr>
          <w:spacing w:val="-6"/>
        </w:rPr>
        <w:t xml:space="preserve"> </w:t>
      </w:r>
      <w:r w:rsidR="001E1B51">
        <w:t>or</w:t>
      </w:r>
      <w:r w:rsidR="001E1B51">
        <w:rPr>
          <w:spacing w:val="-7"/>
        </w:rPr>
        <w:t xml:space="preserve"> </w:t>
      </w:r>
      <w:r w:rsidR="001E1B51">
        <w:t>terms</w:t>
      </w:r>
      <w:r w:rsidR="001E1B51">
        <w:rPr>
          <w:spacing w:val="-8"/>
        </w:rPr>
        <w:t xml:space="preserve"> </w:t>
      </w:r>
      <w:r w:rsidR="001E1B51">
        <w:t>relating</w:t>
      </w:r>
      <w:r w:rsidR="001E1B51">
        <w:rPr>
          <w:spacing w:val="-8"/>
        </w:rPr>
        <w:t xml:space="preserve"> </w:t>
      </w:r>
      <w:r w:rsidR="001E1B51">
        <w:t>the</w:t>
      </w:r>
      <w:r w:rsidR="001E1B51">
        <w:rPr>
          <w:spacing w:val="-8"/>
        </w:rPr>
        <w:t xml:space="preserve"> </w:t>
      </w:r>
      <w:r w:rsidR="001E1B51">
        <w:t>delivery</w:t>
      </w:r>
      <w:r w:rsidR="001E1B51">
        <w:rPr>
          <w:spacing w:val="-8"/>
        </w:rPr>
        <w:t xml:space="preserve"> </w:t>
      </w:r>
      <w:r w:rsidR="001E1B51">
        <w:t>of</w:t>
      </w:r>
      <w:r w:rsidR="001E1B51">
        <w:rPr>
          <w:spacing w:val="-7"/>
        </w:rPr>
        <w:t xml:space="preserve"> </w:t>
      </w:r>
      <w:r w:rsidR="001E1B51">
        <w:t>the</w:t>
      </w:r>
      <w:r w:rsidR="001E1B51">
        <w:rPr>
          <w:spacing w:val="-9"/>
        </w:rPr>
        <w:t xml:space="preserve"> </w:t>
      </w:r>
      <w:r w:rsidR="001E1B51">
        <w:t>Exhibition</w:t>
      </w:r>
      <w:r w:rsidR="001E1B51">
        <w:rPr>
          <w:spacing w:val="-58"/>
        </w:rPr>
        <w:t xml:space="preserve"> </w:t>
      </w:r>
      <w:r w:rsidR="001E1B51">
        <w:t>in</w:t>
      </w:r>
      <w:r w:rsidR="001E1B51">
        <w:rPr>
          <w:spacing w:val="-1"/>
        </w:rPr>
        <w:t xml:space="preserve"> </w:t>
      </w:r>
      <w:r w:rsidR="001E1B51">
        <w:t>digital</w:t>
      </w:r>
      <w:r w:rsidR="001E1B51">
        <w:rPr>
          <w:spacing w:val="-1"/>
        </w:rPr>
        <w:t xml:space="preserve"> </w:t>
      </w:r>
      <w:r w:rsidR="001E1B51">
        <w:t>format</w:t>
      </w:r>
      <w:r w:rsidR="001E1B51">
        <w:rPr>
          <w:spacing w:val="-1"/>
        </w:rPr>
        <w:t xml:space="preserve"> </w:t>
      </w:r>
      <w:r w:rsidR="001E1B51">
        <w:t>to</w:t>
      </w:r>
      <w:r w:rsidR="001E1B51">
        <w:rPr>
          <w:spacing w:val="-2"/>
        </w:rPr>
        <w:t xml:space="preserve"> </w:t>
      </w:r>
      <w:r w:rsidR="001E1B51">
        <w:t>supplement</w:t>
      </w:r>
      <w:r w:rsidR="001E1B51">
        <w:rPr>
          <w:spacing w:val="-2"/>
        </w:rPr>
        <w:t xml:space="preserve"> </w:t>
      </w:r>
      <w:r w:rsidR="001E1B51">
        <w:t>these</w:t>
      </w:r>
      <w:r w:rsidR="001E1B51">
        <w:rPr>
          <w:spacing w:val="-2"/>
        </w:rPr>
        <w:t xml:space="preserve"> </w:t>
      </w:r>
      <w:r w:rsidR="001E1B51">
        <w:t>Terms</w:t>
      </w:r>
      <w:r w:rsidR="001E1B51">
        <w:rPr>
          <w:spacing w:val="-2"/>
        </w:rPr>
        <w:t xml:space="preserve"> </w:t>
      </w:r>
      <w:r w:rsidR="001E1B51">
        <w:t>which shall</w:t>
      </w:r>
      <w:r w:rsidR="001E1B51">
        <w:rPr>
          <w:spacing w:val="-1"/>
        </w:rPr>
        <w:t xml:space="preserve"> </w:t>
      </w:r>
      <w:r w:rsidR="001E1B51">
        <w:t>be binding on</w:t>
      </w:r>
      <w:r w:rsidR="001E1B51">
        <w:rPr>
          <w:spacing w:val="-2"/>
        </w:rPr>
        <w:t xml:space="preserve"> </w:t>
      </w:r>
      <w:r w:rsidR="001E1B51">
        <w:t>the</w:t>
      </w:r>
      <w:r w:rsidR="001E1B51">
        <w:rPr>
          <w:spacing w:val="-2"/>
        </w:rPr>
        <w:t xml:space="preserve"> </w:t>
      </w:r>
      <w:r w:rsidR="001E1B51">
        <w:t>Buyer.</w:t>
      </w:r>
    </w:p>
    <w:p w14:paraId="4C311E2D" w14:textId="77777777" w:rsidR="00FC6337" w:rsidRDefault="00FC6337">
      <w:pPr>
        <w:pStyle w:val="BodyText"/>
        <w:rPr>
          <w:sz w:val="24"/>
        </w:rPr>
      </w:pPr>
    </w:p>
    <w:p w14:paraId="135F8A2E" w14:textId="77777777" w:rsidR="00FC6337" w:rsidRDefault="00FC6337">
      <w:pPr>
        <w:pStyle w:val="BodyText"/>
        <w:spacing w:before="11"/>
        <w:rPr>
          <w:sz w:val="19"/>
        </w:rPr>
      </w:pPr>
    </w:p>
    <w:p w14:paraId="5344B46B" w14:textId="77777777" w:rsidR="00FC6337" w:rsidRDefault="001E1B51" w:rsidP="006006CF">
      <w:pPr>
        <w:pStyle w:val="Heading1"/>
        <w:numPr>
          <w:ilvl w:val="0"/>
          <w:numId w:val="1"/>
        </w:numPr>
        <w:tabs>
          <w:tab w:val="left" w:pos="820"/>
          <w:tab w:val="left" w:pos="821"/>
        </w:tabs>
      </w:pPr>
      <w:r>
        <w:t>CONDUCT</w:t>
      </w:r>
      <w:r>
        <w:rPr>
          <w:spacing w:val="-3"/>
        </w:rPr>
        <w:t xml:space="preserve"> </w:t>
      </w:r>
      <w:r>
        <w:t>OF</w:t>
      </w:r>
      <w:r>
        <w:rPr>
          <w:spacing w:val="-4"/>
        </w:rPr>
        <w:t xml:space="preserve"> </w:t>
      </w:r>
      <w:r>
        <w:t>BUYER</w:t>
      </w:r>
    </w:p>
    <w:p w14:paraId="0DCA3F12" w14:textId="77777777" w:rsidR="00FC6337" w:rsidRDefault="00FC6337">
      <w:pPr>
        <w:pStyle w:val="BodyText"/>
        <w:spacing w:before="1"/>
        <w:rPr>
          <w:b/>
        </w:rPr>
      </w:pPr>
    </w:p>
    <w:p w14:paraId="22E252FB" w14:textId="1292C697" w:rsidR="00FC6337" w:rsidRDefault="001E1B51" w:rsidP="006006CF">
      <w:pPr>
        <w:pStyle w:val="ListParagraph"/>
        <w:numPr>
          <w:ilvl w:val="1"/>
          <w:numId w:val="1"/>
        </w:numPr>
        <w:tabs>
          <w:tab w:val="left" w:pos="821"/>
        </w:tabs>
        <w:ind w:right="114"/>
      </w:pPr>
      <w:r>
        <w:t xml:space="preserve">As a condition to receiving the services provided by </w:t>
      </w:r>
      <w:r w:rsidR="00D02029">
        <w:rPr>
          <w:b/>
        </w:rPr>
        <w:t>Do Not Disturb</w:t>
      </w:r>
      <w:r>
        <w:t xml:space="preserve">, Buyers hosted by </w:t>
      </w:r>
      <w:r w:rsidR="00D02029">
        <w:rPr>
          <w:b/>
        </w:rPr>
        <w:t>Do Not Disturb</w:t>
      </w:r>
      <w:r>
        <w:rPr>
          <w:b/>
        </w:rPr>
        <w:t xml:space="preserve"> </w:t>
      </w:r>
      <w:r>
        <w:t>will be required to</w:t>
      </w:r>
      <w:r>
        <w:rPr>
          <w:spacing w:val="1"/>
        </w:rPr>
        <w:t xml:space="preserve"> </w:t>
      </w:r>
      <w:r>
        <w:t>adhere</w:t>
      </w:r>
      <w:r>
        <w:rPr>
          <w:spacing w:val="-3"/>
        </w:rPr>
        <w:t xml:space="preserve"> </w:t>
      </w:r>
      <w:r>
        <w:t>to</w:t>
      </w:r>
      <w:r>
        <w:rPr>
          <w:spacing w:val="-2"/>
        </w:rPr>
        <w:t xml:space="preserve"> </w:t>
      </w:r>
      <w:r>
        <w:t>the</w:t>
      </w:r>
      <w:r>
        <w:rPr>
          <w:spacing w:val="-2"/>
        </w:rPr>
        <w:t xml:space="preserve"> </w:t>
      </w:r>
      <w:r>
        <w:t>following:</w:t>
      </w:r>
    </w:p>
    <w:p w14:paraId="5F963EEC" w14:textId="77777777" w:rsidR="00FC6337" w:rsidRDefault="00FC6337">
      <w:pPr>
        <w:pStyle w:val="BodyText"/>
        <w:spacing w:before="11"/>
        <w:rPr>
          <w:sz w:val="21"/>
        </w:rPr>
      </w:pPr>
    </w:p>
    <w:p w14:paraId="21F8D87A" w14:textId="44D9C563" w:rsidR="00FC6337" w:rsidRDefault="001E1B51" w:rsidP="006006CF">
      <w:pPr>
        <w:pStyle w:val="ListParagraph"/>
        <w:numPr>
          <w:ilvl w:val="2"/>
          <w:numId w:val="1"/>
        </w:numPr>
        <w:tabs>
          <w:tab w:val="left" w:pos="1898"/>
        </w:tabs>
        <w:ind w:right="112"/>
      </w:pPr>
      <w:r>
        <w:t>As an invited member of</w:t>
      </w:r>
      <w:r w:rsidR="003D68D5" w:rsidRPr="003D68D5">
        <w:rPr>
          <w:b/>
        </w:rPr>
        <w:t xml:space="preserve"> </w:t>
      </w:r>
      <w:r w:rsidR="003D68D5">
        <w:rPr>
          <w:b/>
        </w:rPr>
        <w:t xml:space="preserve">Do Not </w:t>
      </w:r>
      <w:proofErr w:type="spellStart"/>
      <w:r w:rsidR="003D68D5">
        <w:rPr>
          <w:b/>
        </w:rPr>
        <w:t>Disturb</w:t>
      </w:r>
      <w:r w:rsidRPr="003D68D5">
        <w:rPr>
          <w:b/>
          <w:bCs/>
        </w:rPr>
        <w:t>’s</w:t>
      </w:r>
      <w:proofErr w:type="spellEnd"/>
      <w:r>
        <w:t xml:space="preserve"> collective community, the Buyer shall treat other members</w:t>
      </w:r>
      <w:r>
        <w:rPr>
          <w:spacing w:val="1"/>
        </w:rPr>
        <w:t xml:space="preserve"> </w:t>
      </w:r>
      <w:r>
        <w:t xml:space="preserve">(Buyers, Exhibitors, Partners, Suppliers and Staff) in a respectful manner. </w:t>
      </w:r>
      <w:r w:rsidR="003D68D5">
        <w:rPr>
          <w:b/>
        </w:rPr>
        <w:t>Do Not Disturb</w:t>
      </w:r>
      <w:r w:rsidR="003D68D5">
        <w:t xml:space="preserve"> </w:t>
      </w:r>
      <w:r>
        <w:t>operates a</w:t>
      </w:r>
      <w:r>
        <w:rPr>
          <w:spacing w:val="1"/>
        </w:rPr>
        <w:t xml:space="preserve"> </w:t>
      </w:r>
      <w:r>
        <w:t xml:space="preserve">zero-tolerance policy on disruptive and abusive </w:t>
      </w:r>
      <w:proofErr w:type="spellStart"/>
      <w:r>
        <w:t>behaviour</w:t>
      </w:r>
      <w:proofErr w:type="spellEnd"/>
      <w:r>
        <w:t xml:space="preserve"> (verbal or physical) including</w:t>
      </w:r>
      <w:r>
        <w:rPr>
          <w:spacing w:val="1"/>
        </w:rPr>
        <w:t xml:space="preserve"> </w:t>
      </w:r>
      <w:r>
        <w:t>without</w:t>
      </w:r>
      <w:r>
        <w:rPr>
          <w:spacing w:val="1"/>
        </w:rPr>
        <w:t xml:space="preserve"> </w:t>
      </w:r>
      <w:r>
        <w:t>limitation</w:t>
      </w:r>
      <w:r>
        <w:rPr>
          <w:spacing w:val="1"/>
        </w:rPr>
        <w:t xml:space="preserve"> </w:t>
      </w:r>
      <w:r>
        <w:t>abusive,</w:t>
      </w:r>
      <w:r>
        <w:rPr>
          <w:spacing w:val="1"/>
        </w:rPr>
        <w:t xml:space="preserve"> </w:t>
      </w:r>
      <w:r>
        <w:t>offensive,</w:t>
      </w:r>
      <w:r>
        <w:rPr>
          <w:spacing w:val="1"/>
        </w:rPr>
        <w:t xml:space="preserve"> </w:t>
      </w:r>
      <w:r>
        <w:t>racist,</w:t>
      </w:r>
      <w:r>
        <w:rPr>
          <w:spacing w:val="1"/>
        </w:rPr>
        <w:t xml:space="preserve"> </w:t>
      </w:r>
      <w:r>
        <w:t>sexist,</w:t>
      </w:r>
      <w:r>
        <w:rPr>
          <w:spacing w:val="1"/>
        </w:rPr>
        <w:t xml:space="preserve"> </w:t>
      </w:r>
      <w:r>
        <w:t>predatory,</w:t>
      </w:r>
      <w:r>
        <w:rPr>
          <w:spacing w:val="1"/>
        </w:rPr>
        <w:t xml:space="preserve"> </w:t>
      </w:r>
      <w:r>
        <w:t>drunken</w:t>
      </w:r>
      <w:r>
        <w:rPr>
          <w:spacing w:val="1"/>
        </w:rPr>
        <w:t xml:space="preserve"> </w:t>
      </w:r>
      <w:r>
        <w:t>or</w:t>
      </w:r>
      <w:r>
        <w:rPr>
          <w:spacing w:val="1"/>
        </w:rPr>
        <w:t xml:space="preserve"> </w:t>
      </w:r>
      <w:r>
        <w:t>otherwise</w:t>
      </w:r>
      <w:r>
        <w:rPr>
          <w:spacing w:val="1"/>
        </w:rPr>
        <w:t xml:space="preserve"> </w:t>
      </w:r>
      <w:r>
        <w:t xml:space="preserve">inappropriate conduct or conduct that brings </w:t>
      </w:r>
      <w:r w:rsidR="003D68D5">
        <w:rPr>
          <w:b/>
        </w:rPr>
        <w:t>Do Not Disturb</w:t>
      </w:r>
      <w:r w:rsidR="003D68D5">
        <w:t xml:space="preserve"> </w:t>
      </w:r>
      <w:r>
        <w:t>or the Exhibition into disrepute by any</w:t>
      </w:r>
      <w:r>
        <w:rPr>
          <w:spacing w:val="1"/>
        </w:rPr>
        <w:t xml:space="preserve"> </w:t>
      </w:r>
      <w:r>
        <w:t xml:space="preserve">member towards another member of the community. </w:t>
      </w:r>
      <w:r w:rsidR="003D68D5">
        <w:rPr>
          <w:b/>
        </w:rPr>
        <w:t>Do Not Disturb</w:t>
      </w:r>
      <w:r w:rsidR="003D68D5">
        <w:t xml:space="preserve"> </w:t>
      </w:r>
      <w:r>
        <w:t>reserves the right to remove or</w:t>
      </w:r>
      <w:r>
        <w:rPr>
          <w:spacing w:val="1"/>
        </w:rPr>
        <w:t xml:space="preserve"> </w:t>
      </w:r>
      <w:r>
        <w:rPr>
          <w:spacing w:val="-1"/>
        </w:rPr>
        <w:t>black</w:t>
      </w:r>
      <w:r>
        <w:rPr>
          <w:spacing w:val="-13"/>
        </w:rPr>
        <w:t xml:space="preserve"> </w:t>
      </w:r>
      <w:r>
        <w:t>list</w:t>
      </w:r>
      <w:r>
        <w:rPr>
          <w:spacing w:val="-11"/>
        </w:rPr>
        <w:t xml:space="preserve"> </w:t>
      </w:r>
      <w:r>
        <w:t>any</w:t>
      </w:r>
      <w:r>
        <w:rPr>
          <w:spacing w:val="-15"/>
        </w:rPr>
        <w:t xml:space="preserve"> </w:t>
      </w:r>
      <w:r>
        <w:t>Buyer</w:t>
      </w:r>
      <w:r>
        <w:rPr>
          <w:spacing w:val="-14"/>
        </w:rPr>
        <w:t xml:space="preserve"> </w:t>
      </w:r>
      <w:r>
        <w:t>from</w:t>
      </w:r>
      <w:r>
        <w:rPr>
          <w:spacing w:val="-14"/>
        </w:rPr>
        <w:t xml:space="preserve"> </w:t>
      </w:r>
      <w:r>
        <w:t>all</w:t>
      </w:r>
      <w:r>
        <w:rPr>
          <w:spacing w:val="-14"/>
        </w:rPr>
        <w:t xml:space="preserve"> </w:t>
      </w:r>
      <w:r>
        <w:t>This</w:t>
      </w:r>
      <w:r>
        <w:rPr>
          <w:spacing w:val="-12"/>
        </w:rPr>
        <w:t xml:space="preserve"> </w:t>
      </w:r>
      <w:r>
        <w:t>is</w:t>
      </w:r>
      <w:r>
        <w:rPr>
          <w:spacing w:val="-12"/>
        </w:rPr>
        <w:t xml:space="preserve"> </w:t>
      </w:r>
      <w:r>
        <w:t>Beyond</w:t>
      </w:r>
      <w:r>
        <w:rPr>
          <w:spacing w:val="-13"/>
        </w:rPr>
        <w:t xml:space="preserve"> </w:t>
      </w:r>
      <w:r>
        <w:t>events</w:t>
      </w:r>
      <w:r>
        <w:rPr>
          <w:spacing w:val="-15"/>
        </w:rPr>
        <w:t xml:space="preserve"> </w:t>
      </w:r>
      <w:r>
        <w:t>or</w:t>
      </w:r>
      <w:r>
        <w:rPr>
          <w:spacing w:val="-12"/>
        </w:rPr>
        <w:t xml:space="preserve"> </w:t>
      </w:r>
      <w:r>
        <w:t>exhibitions,</w:t>
      </w:r>
      <w:r>
        <w:rPr>
          <w:spacing w:val="-15"/>
        </w:rPr>
        <w:t xml:space="preserve"> </w:t>
      </w:r>
      <w:r>
        <w:t>who</w:t>
      </w:r>
      <w:r>
        <w:rPr>
          <w:spacing w:val="-13"/>
        </w:rPr>
        <w:t xml:space="preserve"> </w:t>
      </w:r>
      <w:r>
        <w:t>is</w:t>
      </w:r>
      <w:r>
        <w:rPr>
          <w:spacing w:val="-15"/>
        </w:rPr>
        <w:t xml:space="preserve"> </w:t>
      </w:r>
      <w:r>
        <w:t>deemed</w:t>
      </w:r>
      <w:r>
        <w:rPr>
          <w:spacing w:val="-13"/>
        </w:rPr>
        <w:t xml:space="preserve"> </w:t>
      </w:r>
      <w:r>
        <w:t>disruptive</w:t>
      </w:r>
      <w:r>
        <w:rPr>
          <w:spacing w:val="-59"/>
        </w:rPr>
        <w:t xml:space="preserve"> </w:t>
      </w:r>
      <w:r>
        <w:t>to</w:t>
      </w:r>
      <w:r>
        <w:rPr>
          <w:spacing w:val="-9"/>
        </w:rPr>
        <w:t xml:space="preserve"> </w:t>
      </w:r>
      <w:r>
        <w:t>the</w:t>
      </w:r>
      <w:r>
        <w:rPr>
          <w:spacing w:val="-5"/>
        </w:rPr>
        <w:t xml:space="preserve"> </w:t>
      </w:r>
      <w:r>
        <w:t>Exhibition</w:t>
      </w:r>
      <w:r>
        <w:rPr>
          <w:spacing w:val="-6"/>
        </w:rPr>
        <w:t xml:space="preserve"> </w:t>
      </w:r>
      <w:r>
        <w:t>or</w:t>
      </w:r>
      <w:r>
        <w:rPr>
          <w:spacing w:val="-4"/>
        </w:rPr>
        <w:t xml:space="preserve"> </w:t>
      </w:r>
      <w:r>
        <w:t>any</w:t>
      </w:r>
      <w:r>
        <w:rPr>
          <w:spacing w:val="-7"/>
        </w:rPr>
        <w:t xml:space="preserve"> </w:t>
      </w:r>
      <w:r>
        <w:t>event,</w:t>
      </w:r>
      <w:r>
        <w:rPr>
          <w:spacing w:val="-6"/>
        </w:rPr>
        <w:t xml:space="preserve"> </w:t>
      </w:r>
      <w:r>
        <w:t>or</w:t>
      </w:r>
      <w:r>
        <w:rPr>
          <w:spacing w:val="-7"/>
        </w:rPr>
        <w:t xml:space="preserve"> </w:t>
      </w:r>
      <w:r>
        <w:t>during</w:t>
      </w:r>
      <w:r>
        <w:rPr>
          <w:spacing w:val="-6"/>
        </w:rPr>
        <w:t xml:space="preserve"> </w:t>
      </w:r>
      <w:r>
        <w:t>any</w:t>
      </w:r>
      <w:r>
        <w:rPr>
          <w:spacing w:val="-5"/>
        </w:rPr>
        <w:t xml:space="preserve"> </w:t>
      </w:r>
      <w:r>
        <w:t>process</w:t>
      </w:r>
      <w:r>
        <w:rPr>
          <w:spacing w:val="-6"/>
        </w:rPr>
        <w:t xml:space="preserve"> </w:t>
      </w:r>
      <w:r>
        <w:t>in</w:t>
      </w:r>
      <w:r>
        <w:rPr>
          <w:spacing w:val="-5"/>
        </w:rPr>
        <w:t xml:space="preserve"> </w:t>
      </w:r>
      <w:r>
        <w:t>the</w:t>
      </w:r>
      <w:r>
        <w:rPr>
          <w:spacing w:val="-5"/>
        </w:rPr>
        <w:t xml:space="preserve"> </w:t>
      </w:r>
      <w:r>
        <w:t>lead</w:t>
      </w:r>
      <w:r>
        <w:rPr>
          <w:spacing w:val="-5"/>
        </w:rPr>
        <w:t xml:space="preserve"> </w:t>
      </w:r>
      <w:r>
        <w:t>up</w:t>
      </w:r>
      <w:r>
        <w:rPr>
          <w:spacing w:val="-8"/>
        </w:rPr>
        <w:t xml:space="preserve"> </w:t>
      </w:r>
      <w:r>
        <w:t>to</w:t>
      </w:r>
      <w:r>
        <w:rPr>
          <w:spacing w:val="-8"/>
        </w:rPr>
        <w:t xml:space="preserve"> </w:t>
      </w:r>
      <w:r>
        <w:t>the</w:t>
      </w:r>
      <w:r>
        <w:rPr>
          <w:spacing w:val="-6"/>
        </w:rPr>
        <w:t xml:space="preserve"> </w:t>
      </w:r>
      <w:r>
        <w:t>Exhibition</w:t>
      </w:r>
      <w:r>
        <w:rPr>
          <w:spacing w:val="-6"/>
        </w:rPr>
        <w:t xml:space="preserve"> </w:t>
      </w:r>
      <w:r>
        <w:t>or</w:t>
      </w:r>
      <w:r>
        <w:rPr>
          <w:spacing w:val="-5"/>
        </w:rPr>
        <w:t xml:space="preserve"> </w:t>
      </w:r>
      <w:r>
        <w:t>any</w:t>
      </w:r>
      <w:r>
        <w:rPr>
          <w:spacing w:val="-59"/>
        </w:rPr>
        <w:t xml:space="preserve"> </w:t>
      </w:r>
      <w:r>
        <w:t>event.</w:t>
      </w:r>
    </w:p>
    <w:p w14:paraId="629573A5" w14:textId="77777777" w:rsidR="00FC6337" w:rsidRDefault="00FC6337">
      <w:pPr>
        <w:pStyle w:val="BodyText"/>
      </w:pPr>
    </w:p>
    <w:p w14:paraId="1A826B0B" w14:textId="596E3E6A" w:rsidR="00FC6337" w:rsidRDefault="001E1B51" w:rsidP="006006CF">
      <w:pPr>
        <w:pStyle w:val="ListParagraph"/>
        <w:numPr>
          <w:ilvl w:val="2"/>
          <w:numId w:val="1"/>
        </w:numPr>
        <w:tabs>
          <w:tab w:val="left" w:pos="1898"/>
        </w:tabs>
        <w:ind w:right="113"/>
      </w:pPr>
      <w:r>
        <w:lastRenderedPageBreak/>
        <w:t>The Buyer has a duty and is obliged to actively take part in submitting, accepting and</w:t>
      </w:r>
      <w:r>
        <w:rPr>
          <w:spacing w:val="1"/>
        </w:rPr>
        <w:t xml:space="preserve"> </w:t>
      </w:r>
      <w:r>
        <w:t>approving</w:t>
      </w:r>
      <w:r>
        <w:rPr>
          <w:spacing w:val="-2"/>
        </w:rPr>
        <w:t xml:space="preserve"> </w:t>
      </w:r>
      <w:r>
        <w:t>pre-scheduled</w:t>
      </w:r>
      <w:r>
        <w:rPr>
          <w:spacing w:val="-3"/>
        </w:rPr>
        <w:t xml:space="preserve"> </w:t>
      </w:r>
      <w:r>
        <w:t>meetings</w:t>
      </w:r>
      <w:r>
        <w:rPr>
          <w:spacing w:val="-3"/>
        </w:rPr>
        <w:t xml:space="preserve"> </w:t>
      </w:r>
      <w:r>
        <w:t>and</w:t>
      </w:r>
      <w:r>
        <w:rPr>
          <w:spacing w:val="-3"/>
        </w:rPr>
        <w:t xml:space="preserve"> </w:t>
      </w:r>
      <w:r>
        <w:t>therefore</w:t>
      </w:r>
      <w:r>
        <w:rPr>
          <w:spacing w:val="-5"/>
        </w:rPr>
        <w:t xml:space="preserve"> </w:t>
      </w:r>
      <w:r>
        <w:t>also</w:t>
      </w:r>
      <w:r>
        <w:rPr>
          <w:spacing w:val="-1"/>
        </w:rPr>
        <w:t xml:space="preserve"> </w:t>
      </w:r>
      <w:r>
        <w:t>has</w:t>
      </w:r>
      <w:r>
        <w:rPr>
          <w:spacing w:val="-3"/>
        </w:rPr>
        <w:t xml:space="preserve"> </w:t>
      </w:r>
      <w:r>
        <w:t>a</w:t>
      </w:r>
      <w:r>
        <w:rPr>
          <w:spacing w:val="-3"/>
        </w:rPr>
        <w:t xml:space="preserve"> </w:t>
      </w:r>
      <w:r>
        <w:t>duty,</w:t>
      </w:r>
      <w:r>
        <w:rPr>
          <w:spacing w:val="-2"/>
        </w:rPr>
        <w:t xml:space="preserve"> </w:t>
      </w:r>
      <w:r>
        <w:t>and</w:t>
      </w:r>
      <w:r>
        <w:rPr>
          <w:spacing w:val="-3"/>
        </w:rPr>
        <w:t xml:space="preserve"> </w:t>
      </w:r>
      <w:r>
        <w:t>is</w:t>
      </w:r>
      <w:r>
        <w:rPr>
          <w:spacing w:val="-4"/>
        </w:rPr>
        <w:t xml:space="preserve"> </w:t>
      </w:r>
      <w:r>
        <w:t>obliged</w:t>
      </w:r>
      <w:r>
        <w:rPr>
          <w:spacing w:val="-1"/>
        </w:rPr>
        <w:t xml:space="preserve"> </w:t>
      </w:r>
      <w:r>
        <w:t>to</w:t>
      </w:r>
      <w:r>
        <w:rPr>
          <w:spacing w:val="-3"/>
        </w:rPr>
        <w:t xml:space="preserve"> </w:t>
      </w:r>
      <w:r>
        <w:t>attend</w:t>
      </w:r>
      <w:r>
        <w:rPr>
          <w:spacing w:val="-58"/>
        </w:rPr>
        <w:t xml:space="preserve"> </w:t>
      </w:r>
      <w:r>
        <w:t>all pre-scheduled meetings arranged. The Buyer is also obligated to attend the exhibition</w:t>
      </w:r>
      <w:r>
        <w:rPr>
          <w:spacing w:val="-59"/>
        </w:rPr>
        <w:t xml:space="preserve"> </w:t>
      </w:r>
      <w:r>
        <w:t>and</w:t>
      </w:r>
      <w:r>
        <w:rPr>
          <w:spacing w:val="-5"/>
        </w:rPr>
        <w:t xml:space="preserve"> </w:t>
      </w:r>
      <w:r>
        <w:t>all</w:t>
      </w:r>
      <w:r>
        <w:rPr>
          <w:spacing w:val="-6"/>
        </w:rPr>
        <w:t xml:space="preserve"> </w:t>
      </w:r>
      <w:r>
        <w:t>social</w:t>
      </w:r>
      <w:r>
        <w:rPr>
          <w:spacing w:val="-5"/>
        </w:rPr>
        <w:t xml:space="preserve"> </w:t>
      </w:r>
      <w:r>
        <w:t>events</w:t>
      </w:r>
      <w:r>
        <w:rPr>
          <w:spacing w:val="-7"/>
        </w:rPr>
        <w:t xml:space="preserve"> </w:t>
      </w:r>
      <w:r>
        <w:t>according</w:t>
      </w:r>
      <w:r>
        <w:rPr>
          <w:spacing w:val="-6"/>
        </w:rPr>
        <w:t xml:space="preserve"> </w:t>
      </w:r>
      <w:r>
        <w:t>to</w:t>
      </w:r>
      <w:r>
        <w:rPr>
          <w:spacing w:val="-7"/>
        </w:rPr>
        <w:t xml:space="preserve"> </w:t>
      </w:r>
      <w:r>
        <w:t>the</w:t>
      </w:r>
      <w:r>
        <w:rPr>
          <w:spacing w:val="-8"/>
        </w:rPr>
        <w:t xml:space="preserve"> </w:t>
      </w:r>
      <w:r>
        <w:t>official</w:t>
      </w:r>
      <w:r>
        <w:rPr>
          <w:spacing w:val="-6"/>
        </w:rPr>
        <w:t xml:space="preserve"> </w:t>
      </w:r>
      <w:r>
        <w:t>programme</w:t>
      </w:r>
      <w:r>
        <w:rPr>
          <w:spacing w:val="-4"/>
        </w:rPr>
        <w:t xml:space="preserve"> </w:t>
      </w:r>
      <w:r>
        <w:t>of</w:t>
      </w:r>
      <w:r>
        <w:rPr>
          <w:spacing w:val="-7"/>
        </w:rPr>
        <w:t xml:space="preserve"> </w:t>
      </w:r>
      <w:r>
        <w:t>the</w:t>
      </w:r>
      <w:r>
        <w:rPr>
          <w:spacing w:val="-6"/>
        </w:rPr>
        <w:t xml:space="preserve"> </w:t>
      </w:r>
      <w:r>
        <w:t>Exhibition.</w:t>
      </w:r>
      <w:r>
        <w:rPr>
          <w:spacing w:val="-8"/>
        </w:rPr>
        <w:t xml:space="preserve"> </w:t>
      </w:r>
      <w:r>
        <w:t>Failure</w:t>
      </w:r>
      <w:r>
        <w:rPr>
          <w:spacing w:val="-5"/>
        </w:rPr>
        <w:t xml:space="preserve"> </w:t>
      </w:r>
      <w:r>
        <w:t>to</w:t>
      </w:r>
      <w:r>
        <w:rPr>
          <w:spacing w:val="-4"/>
        </w:rPr>
        <w:t xml:space="preserve"> </w:t>
      </w:r>
      <w:r>
        <w:t>do</w:t>
      </w:r>
      <w:r>
        <w:rPr>
          <w:spacing w:val="-8"/>
        </w:rPr>
        <w:t xml:space="preserve"> </w:t>
      </w:r>
      <w:r>
        <w:t>so</w:t>
      </w:r>
      <w:r>
        <w:rPr>
          <w:spacing w:val="-59"/>
        </w:rPr>
        <w:t xml:space="preserve"> </w:t>
      </w:r>
      <w:r>
        <w:t>may</w:t>
      </w:r>
      <w:r>
        <w:rPr>
          <w:spacing w:val="-3"/>
        </w:rPr>
        <w:t xml:space="preserve"> </w:t>
      </w:r>
      <w:r>
        <w:t>result</w:t>
      </w:r>
      <w:r>
        <w:rPr>
          <w:spacing w:val="-1"/>
        </w:rPr>
        <w:t xml:space="preserve"> </w:t>
      </w:r>
      <w:r>
        <w:t>in action</w:t>
      </w:r>
      <w:r>
        <w:rPr>
          <w:spacing w:val="-1"/>
        </w:rPr>
        <w:t xml:space="preserve"> </w:t>
      </w:r>
      <w:r>
        <w:t>taken in accordance</w:t>
      </w:r>
      <w:r>
        <w:rPr>
          <w:spacing w:val="-1"/>
        </w:rPr>
        <w:t xml:space="preserve"> </w:t>
      </w:r>
      <w:r>
        <w:t>with</w:t>
      </w:r>
      <w:r>
        <w:rPr>
          <w:spacing w:val="-2"/>
        </w:rPr>
        <w:t xml:space="preserve"> </w:t>
      </w:r>
      <w:r w:rsidRPr="00A041F6">
        <w:t>clause</w:t>
      </w:r>
      <w:r w:rsidRPr="00A041F6">
        <w:rPr>
          <w:spacing w:val="2"/>
        </w:rPr>
        <w:t xml:space="preserve"> </w:t>
      </w:r>
      <w:r w:rsidR="00A041F6">
        <w:t>7.2 and 6.3.</w:t>
      </w:r>
    </w:p>
    <w:p w14:paraId="18514044" w14:textId="77777777" w:rsidR="00FC6337" w:rsidRDefault="00FC6337">
      <w:pPr>
        <w:pStyle w:val="BodyText"/>
        <w:spacing w:before="11"/>
        <w:rPr>
          <w:sz w:val="21"/>
        </w:rPr>
      </w:pPr>
    </w:p>
    <w:p w14:paraId="001B3E2F" w14:textId="0B0D7C80" w:rsidR="00FC6337" w:rsidRDefault="001E1B51" w:rsidP="006006CF">
      <w:pPr>
        <w:pStyle w:val="ListParagraph"/>
        <w:numPr>
          <w:ilvl w:val="2"/>
          <w:numId w:val="1"/>
        </w:numPr>
        <w:tabs>
          <w:tab w:val="left" w:pos="1898"/>
        </w:tabs>
        <w:ind w:right="111"/>
      </w:pPr>
      <w:r>
        <w:t>The Buyer is prohibited to sell or to be heard selling products, supplies or services to</w:t>
      </w:r>
      <w:r>
        <w:rPr>
          <w:spacing w:val="1"/>
        </w:rPr>
        <w:t xml:space="preserve"> </w:t>
      </w:r>
      <w:r>
        <w:t>Exhibitors or fellow Buyers throughout their entire stay at the exhibition. Failure to comply</w:t>
      </w:r>
      <w:r>
        <w:rPr>
          <w:spacing w:val="-59"/>
        </w:rPr>
        <w:t xml:space="preserve"> </w:t>
      </w:r>
      <w:r>
        <w:t>with this requirement may result in action taken in accordance to the clause 7.3 and/or</w:t>
      </w:r>
      <w:r>
        <w:rPr>
          <w:spacing w:val="1"/>
        </w:rPr>
        <w:t xml:space="preserve"> </w:t>
      </w:r>
      <w:r>
        <w:t xml:space="preserve">exclusion from the exhibition and future events organised by </w:t>
      </w:r>
      <w:proofErr w:type="gramStart"/>
      <w:r>
        <w:t>This</w:t>
      </w:r>
      <w:proofErr w:type="gramEnd"/>
      <w:r>
        <w:t xml:space="preserve"> is Beyond Ltd or </w:t>
      </w:r>
      <w:r w:rsidR="003D68D5">
        <w:rPr>
          <w:b/>
        </w:rPr>
        <w:t>Do Not Disturb</w:t>
      </w:r>
      <w:r w:rsidR="003D68D5">
        <w:t xml:space="preserve"> </w:t>
      </w:r>
      <w:r>
        <w:t>without</w:t>
      </w:r>
      <w:r>
        <w:rPr>
          <w:spacing w:val="-2"/>
        </w:rPr>
        <w:t xml:space="preserve"> </w:t>
      </w:r>
      <w:r>
        <w:t>refund</w:t>
      </w:r>
      <w:r>
        <w:rPr>
          <w:spacing w:val="-2"/>
        </w:rPr>
        <w:t xml:space="preserve"> </w:t>
      </w:r>
      <w:r>
        <w:t>of</w:t>
      </w:r>
      <w:r>
        <w:rPr>
          <w:spacing w:val="-1"/>
        </w:rPr>
        <w:t xml:space="preserve"> </w:t>
      </w:r>
      <w:r>
        <w:t>any</w:t>
      </w:r>
      <w:r>
        <w:rPr>
          <w:spacing w:val="-2"/>
        </w:rPr>
        <w:t xml:space="preserve"> </w:t>
      </w:r>
      <w:r>
        <w:t>sums</w:t>
      </w:r>
      <w:r>
        <w:rPr>
          <w:spacing w:val="-2"/>
        </w:rPr>
        <w:t xml:space="preserve"> </w:t>
      </w:r>
      <w:r>
        <w:t>that</w:t>
      </w:r>
      <w:r>
        <w:rPr>
          <w:spacing w:val="-3"/>
        </w:rPr>
        <w:t xml:space="preserve"> </w:t>
      </w:r>
      <w:r>
        <w:t>may have</w:t>
      </w:r>
      <w:r>
        <w:rPr>
          <w:spacing w:val="-1"/>
        </w:rPr>
        <w:t xml:space="preserve"> </w:t>
      </w:r>
      <w:r>
        <w:t>already</w:t>
      </w:r>
      <w:r>
        <w:rPr>
          <w:spacing w:val="1"/>
        </w:rPr>
        <w:t xml:space="preserve"> </w:t>
      </w:r>
      <w:r>
        <w:t>been paid</w:t>
      </w:r>
      <w:r>
        <w:rPr>
          <w:spacing w:val="-2"/>
        </w:rPr>
        <w:t xml:space="preserve"> </w:t>
      </w:r>
      <w:r>
        <w:t>by</w:t>
      </w:r>
      <w:r>
        <w:rPr>
          <w:spacing w:val="-2"/>
        </w:rPr>
        <w:t xml:space="preserve"> </w:t>
      </w:r>
      <w:r>
        <w:t>that</w:t>
      </w:r>
      <w:r>
        <w:rPr>
          <w:spacing w:val="-1"/>
        </w:rPr>
        <w:t xml:space="preserve"> </w:t>
      </w:r>
      <w:r>
        <w:t>person.</w:t>
      </w:r>
    </w:p>
    <w:p w14:paraId="529D730D" w14:textId="4821F316" w:rsidR="00FC6337" w:rsidRDefault="001E1B51" w:rsidP="006006CF">
      <w:pPr>
        <w:pStyle w:val="ListParagraph"/>
        <w:numPr>
          <w:ilvl w:val="2"/>
          <w:numId w:val="1"/>
        </w:numPr>
        <w:tabs>
          <w:tab w:val="left" w:pos="1898"/>
        </w:tabs>
        <w:spacing w:before="64"/>
        <w:ind w:right="113"/>
      </w:pPr>
      <w:r>
        <w:t>The Buyer is prohibited to display or distribute any political, illegal, immoral or offensive</w:t>
      </w:r>
      <w:r>
        <w:rPr>
          <w:spacing w:val="1"/>
        </w:rPr>
        <w:t xml:space="preserve"> </w:t>
      </w:r>
      <w:r>
        <w:t>material</w:t>
      </w:r>
      <w:r>
        <w:rPr>
          <w:spacing w:val="-5"/>
        </w:rPr>
        <w:t xml:space="preserve"> </w:t>
      </w:r>
      <w:r>
        <w:t>at</w:t>
      </w:r>
      <w:r>
        <w:rPr>
          <w:spacing w:val="-2"/>
        </w:rPr>
        <w:t xml:space="preserve"> </w:t>
      </w:r>
      <w:r>
        <w:t>the</w:t>
      </w:r>
      <w:r>
        <w:rPr>
          <w:spacing w:val="-5"/>
        </w:rPr>
        <w:t xml:space="preserve"> </w:t>
      </w:r>
      <w:r>
        <w:t>Exhibition.</w:t>
      </w:r>
      <w:r>
        <w:rPr>
          <w:spacing w:val="-2"/>
        </w:rPr>
        <w:t xml:space="preserve"> </w:t>
      </w:r>
      <w:r>
        <w:t>No</w:t>
      </w:r>
      <w:r>
        <w:rPr>
          <w:spacing w:val="-3"/>
        </w:rPr>
        <w:t xml:space="preserve"> </w:t>
      </w:r>
      <w:r>
        <w:t>lotteries,</w:t>
      </w:r>
      <w:r>
        <w:rPr>
          <w:spacing w:val="-2"/>
        </w:rPr>
        <w:t xml:space="preserve"> </w:t>
      </w:r>
      <w:r>
        <w:t>games</w:t>
      </w:r>
      <w:r>
        <w:rPr>
          <w:spacing w:val="-4"/>
        </w:rPr>
        <w:t xml:space="preserve"> </w:t>
      </w:r>
      <w:r>
        <w:t>of</w:t>
      </w:r>
      <w:r>
        <w:rPr>
          <w:spacing w:val="-2"/>
        </w:rPr>
        <w:t xml:space="preserve"> </w:t>
      </w:r>
      <w:r>
        <w:t>chance</w:t>
      </w:r>
      <w:r>
        <w:rPr>
          <w:spacing w:val="-3"/>
        </w:rPr>
        <w:t xml:space="preserve"> </w:t>
      </w:r>
      <w:r>
        <w:t>or</w:t>
      </w:r>
      <w:r>
        <w:rPr>
          <w:spacing w:val="-5"/>
        </w:rPr>
        <w:t xml:space="preserve"> </w:t>
      </w:r>
      <w:r>
        <w:t>raffles</w:t>
      </w:r>
      <w:r>
        <w:rPr>
          <w:spacing w:val="-3"/>
        </w:rPr>
        <w:t xml:space="preserve"> </w:t>
      </w:r>
      <w:r>
        <w:t>or</w:t>
      </w:r>
      <w:r>
        <w:rPr>
          <w:spacing w:val="-2"/>
        </w:rPr>
        <w:t xml:space="preserve"> </w:t>
      </w:r>
      <w:r>
        <w:t>use</w:t>
      </w:r>
      <w:r>
        <w:rPr>
          <w:spacing w:val="-6"/>
        </w:rPr>
        <w:t xml:space="preserve"> </w:t>
      </w:r>
      <w:r>
        <w:t>of</w:t>
      </w:r>
      <w:r>
        <w:rPr>
          <w:spacing w:val="-5"/>
        </w:rPr>
        <w:t xml:space="preserve"> </w:t>
      </w:r>
      <w:r>
        <w:t>audio,</w:t>
      </w:r>
      <w:r>
        <w:rPr>
          <w:spacing w:val="-2"/>
        </w:rPr>
        <w:t xml:space="preserve"> </w:t>
      </w:r>
      <w:r>
        <w:t>lighting</w:t>
      </w:r>
      <w:r>
        <w:rPr>
          <w:spacing w:val="-58"/>
        </w:rPr>
        <w:t xml:space="preserve"> </w:t>
      </w:r>
      <w:r>
        <w:t>or audio-visual</w:t>
      </w:r>
      <w:r>
        <w:rPr>
          <w:spacing w:val="-1"/>
        </w:rPr>
        <w:t xml:space="preserve"> </w:t>
      </w:r>
      <w:r>
        <w:t>will be</w:t>
      </w:r>
      <w:r>
        <w:rPr>
          <w:spacing w:val="-1"/>
        </w:rPr>
        <w:t xml:space="preserve"> </w:t>
      </w:r>
      <w:r>
        <w:t>conducted without</w:t>
      </w:r>
      <w:r>
        <w:rPr>
          <w:spacing w:val="-2"/>
        </w:rPr>
        <w:t xml:space="preserve"> </w:t>
      </w:r>
      <w:r>
        <w:t>the prior</w:t>
      </w:r>
      <w:r>
        <w:rPr>
          <w:spacing w:val="-2"/>
        </w:rPr>
        <w:t xml:space="preserve"> </w:t>
      </w:r>
      <w:r>
        <w:t>written consent</w:t>
      </w:r>
      <w:r>
        <w:rPr>
          <w:spacing w:val="-2"/>
        </w:rPr>
        <w:t xml:space="preserve"> </w:t>
      </w:r>
      <w:r>
        <w:t>of</w:t>
      </w:r>
      <w:r>
        <w:rPr>
          <w:spacing w:val="4"/>
        </w:rPr>
        <w:t xml:space="preserve"> </w:t>
      </w:r>
      <w:r w:rsidR="003D68D5">
        <w:rPr>
          <w:b/>
        </w:rPr>
        <w:t>Do Not Disturb.</w:t>
      </w:r>
    </w:p>
    <w:p w14:paraId="7D53A53E" w14:textId="77777777" w:rsidR="00FC6337" w:rsidRDefault="00FC6337">
      <w:pPr>
        <w:pStyle w:val="BodyText"/>
        <w:spacing w:before="10"/>
        <w:rPr>
          <w:sz w:val="21"/>
        </w:rPr>
      </w:pPr>
    </w:p>
    <w:p w14:paraId="0CF72E78" w14:textId="396041FE" w:rsidR="00FC6337" w:rsidRDefault="001E1B51" w:rsidP="006006CF">
      <w:pPr>
        <w:pStyle w:val="ListParagraph"/>
        <w:numPr>
          <w:ilvl w:val="2"/>
          <w:numId w:val="1"/>
        </w:numPr>
        <w:tabs>
          <w:tab w:val="left" w:pos="1898"/>
        </w:tabs>
        <w:ind w:right="114"/>
      </w:pPr>
      <w:r>
        <w:t xml:space="preserve">The Buyer shall comply with all reasonable instructions of </w:t>
      </w:r>
      <w:r w:rsidR="003D68D5">
        <w:rPr>
          <w:b/>
        </w:rPr>
        <w:t>Do Not Disturb</w:t>
      </w:r>
      <w:r w:rsidR="003D68D5">
        <w:t xml:space="preserve">, </w:t>
      </w:r>
      <w:r>
        <w:t>the venue operator and</w:t>
      </w:r>
      <w:r>
        <w:rPr>
          <w:spacing w:val="1"/>
        </w:rPr>
        <w:t xml:space="preserve"> </w:t>
      </w:r>
      <w:r>
        <w:t>statutory</w:t>
      </w:r>
      <w:r>
        <w:rPr>
          <w:spacing w:val="-2"/>
        </w:rPr>
        <w:t xml:space="preserve"> </w:t>
      </w:r>
      <w:r>
        <w:t>regulations</w:t>
      </w:r>
      <w:r>
        <w:rPr>
          <w:spacing w:val="1"/>
        </w:rPr>
        <w:t xml:space="preserve"> </w:t>
      </w:r>
      <w:r>
        <w:t>and</w:t>
      </w:r>
      <w:r>
        <w:rPr>
          <w:spacing w:val="-2"/>
        </w:rPr>
        <w:t xml:space="preserve"> </w:t>
      </w:r>
      <w:r>
        <w:t>the</w:t>
      </w:r>
      <w:r>
        <w:rPr>
          <w:spacing w:val="-2"/>
        </w:rPr>
        <w:t xml:space="preserve"> </w:t>
      </w:r>
      <w:r>
        <w:t>rules &amp;</w:t>
      </w:r>
      <w:r>
        <w:rPr>
          <w:spacing w:val="-2"/>
        </w:rPr>
        <w:t xml:space="preserve"> </w:t>
      </w:r>
      <w:r>
        <w:t>regulations.</w:t>
      </w:r>
    </w:p>
    <w:p w14:paraId="01BE5749" w14:textId="77777777" w:rsidR="00FC6337" w:rsidRDefault="00FC6337">
      <w:pPr>
        <w:pStyle w:val="BodyText"/>
        <w:spacing w:before="11"/>
        <w:rPr>
          <w:sz w:val="21"/>
        </w:rPr>
      </w:pPr>
    </w:p>
    <w:p w14:paraId="7E274D01" w14:textId="0B025205" w:rsidR="00FC6337" w:rsidRDefault="001E1B51" w:rsidP="006006CF">
      <w:pPr>
        <w:pStyle w:val="ListParagraph"/>
        <w:numPr>
          <w:ilvl w:val="1"/>
          <w:numId w:val="1"/>
        </w:numPr>
        <w:tabs>
          <w:tab w:val="left" w:pos="821"/>
        </w:tabs>
        <w:ind w:right="113"/>
      </w:pPr>
      <w:r>
        <w:t>The Buyer shall comply with: (a) all applicable laws; (b) the Rules &amp; Regulations and all health &amp;</w:t>
      </w:r>
      <w:r>
        <w:rPr>
          <w:spacing w:val="1"/>
        </w:rPr>
        <w:t xml:space="preserve"> </w:t>
      </w:r>
      <w:r>
        <w:t xml:space="preserve">safety guidelines issued by the Venue or </w:t>
      </w:r>
      <w:r w:rsidR="003D68D5">
        <w:rPr>
          <w:b/>
        </w:rPr>
        <w:t>Do Not Disturb</w:t>
      </w:r>
      <w:r w:rsidR="003D68D5">
        <w:t xml:space="preserve"> </w:t>
      </w:r>
      <w:r>
        <w:t>from time to time; and (c) all reasonable instructions of</w:t>
      </w:r>
      <w:r>
        <w:rPr>
          <w:spacing w:val="1"/>
        </w:rPr>
        <w:t xml:space="preserve"> </w:t>
      </w:r>
      <w:r w:rsidR="003D68D5">
        <w:rPr>
          <w:b/>
        </w:rPr>
        <w:t>Do Not Disturb</w:t>
      </w:r>
      <w:r w:rsidR="003D68D5">
        <w:t xml:space="preserve"> </w:t>
      </w:r>
      <w:r>
        <w:t>and</w:t>
      </w:r>
      <w:r>
        <w:rPr>
          <w:spacing w:val="-5"/>
        </w:rPr>
        <w:t xml:space="preserve"> </w:t>
      </w:r>
      <w:r>
        <w:t>the</w:t>
      </w:r>
      <w:r>
        <w:rPr>
          <w:spacing w:val="-6"/>
        </w:rPr>
        <w:t xml:space="preserve"> </w:t>
      </w:r>
      <w:r>
        <w:t>Venue</w:t>
      </w:r>
      <w:r>
        <w:rPr>
          <w:spacing w:val="-6"/>
        </w:rPr>
        <w:t xml:space="preserve"> </w:t>
      </w:r>
      <w:r>
        <w:t>issued</w:t>
      </w:r>
      <w:r>
        <w:rPr>
          <w:spacing w:val="-3"/>
        </w:rPr>
        <w:t xml:space="preserve"> </w:t>
      </w:r>
      <w:r>
        <w:t>from</w:t>
      </w:r>
      <w:r>
        <w:rPr>
          <w:spacing w:val="-4"/>
        </w:rPr>
        <w:t xml:space="preserve"> </w:t>
      </w:r>
      <w:r>
        <w:t>time</w:t>
      </w:r>
      <w:r>
        <w:rPr>
          <w:spacing w:val="-8"/>
        </w:rPr>
        <w:t xml:space="preserve"> </w:t>
      </w:r>
      <w:r>
        <w:t>to</w:t>
      </w:r>
      <w:r>
        <w:rPr>
          <w:spacing w:val="-5"/>
        </w:rPr>
        <w:t xml:space="preserve"> </w:t>
      </w:r>
      <w:r>
        <w:t>time.</w:t>
      </w:r>
      <w:r>
        <w:rPr>
          <w:spacing w:val="-4"/>
        </w:rPr>
        <w:t xml:space="preserve"> </w:t>
      </w:r>
      <w:r>
        <w:t>Some</w:t>
      </w:r>
      <w:r>
        <w:rPr>
          <w:spacing w:val="-3"/>
        </w:rPr>
        <w:t xml:space="preserve"> </w:t>
      </w:r>
      <w:r>
        <w:t>of</w:t>
      </w:r>
      <w:r>
        <w:rPr>
          <w:spacing w:val="-7"/>
        </w:rPr>
        <w:t xml:space="preserve"> </w:t>
      </w:r>
      <w:r>
        <w:t>these</w:t>
      </w:r>
      <w:r>
        <w:rPr>
          <w:spacing w:val="-5"/>
        </w:rPr>
        <w:t xml:space="preserve"> </w:t>
      </w:r>
      <w:r>
        <w:t>will</w:t>
      </w:r>
      <w:r>
        <w:rPr>
          <w:spacing w:val="-4"/>
        </w:rPr>
        <w:t xml:space="preserve"> </w:t>
      </w:r>
      <w:r>
        <w:t>be</w:t>
      </w:r>
      <w:r>
        <w:rPr>
          <w:spacing w:val="-3"/>
        </w:rPr>
        <w:t xml:space="preserve"> </w:t>
      </w:r>
      <w:r>
        <w:t>updated</w:t>
      </w:r>
      <w:r>
        <w:rPr>
          <w:spacing w:val="-3"/>
        </w:rPr>
        <w:t xml:space="preserve"> </w:t>
      </w:r>
      <w:r>
        <w:t>and</w:t>
      </w:r>
      <w:r>
        <w:rPr>
          <w:spacing w:val="-5"/>
        </w:rPr>
        <w:t xml:space="preserve"> </w:t>
      </w:r>
      <w:r>
        <w:t>edited</w:t>
      </w:r>
      <w:r>
        <w:rPr>
          <w:spacing w:val="-8"/>
        </w:rPr>
        <w:t xml:space="preserve"> </w:t>
      </w:r>
      <w:r>
        <w:t>throughout</w:t>
      </w:r>
      <w:r>
        <w:rPr>
          <w:spacing w:val="-4"/>
        </w:rPr>
        <w:t xml:space="preserve"> </w:t>
      </w:r>
      <w:r>
        <w:t>the</w:t>
      </w:r>
      <w:r>
        <w:rPr>
          <w:spacing w:val="-58"/>
        </w:rPr>
        <w:t xml:space="preserve"> </w:t>
      </w:r>
      <w:r>
        <w:t xml:space="preserve">period up to and including </w:t>
      </w:r>
      <w:proofErr w:type="spellStart"/>
      <w:r>
        <w:t>finalisation</w:t>
      </w:r>
      <w:proofErr w:type="spellEnd"/>
      <w:r>
        <w:t xml:space="preserve"> of arrangements for the Exhibition and during the Exhibition</w:t>
      </w:r>
      <w:r>
        <w:rPr>
          <w:spacing w:val="1"/>
        </w:rPr>
        <w:t xml:space="preserve"> </w:t>
      </w:r>
      <w:r>
        <w:t xml:space="preserve">itself. The Buyer shall in addition co-operate with </w:t>
      </w:r>
      <w:r w:rsidR="003D68D5">
        <w:rPr>
          <w:b/>
        </w:rPr>
        <w:t>Do Not Disturb</w:t>
      </w:r>
      <w:r w:rsidR="003D68D5">
        <w:t xml:space="preserve"> </w:t>
      </w:r>
      <w:r>
        <w:t>in all matters relating to the Exhibition and</w:t>
      </w:r>
      <w:r>
        <w:rPr>
          <w:spacing w:val="1"/>
        </w:rPr>
        <w:t xml:space="preserve"> </w:t>
      </w:r>
      <w:r>
        <w:t xml:space="preserve">provide, in a timely manner, such information as </w:t>
      </w:r>
      <w:r w:rsidR="003D68D5">
        <w:rPr>
          <w:b/>
        </w:rPr>
        <w:t>Do Not Disturb</w:t>
      </w:r>
      <w:r w:rsidR="003D68D5">
        <w:t xml:space="preserve"> </w:t>
      </w:r>
      <w:r>
        <w:t>may reasonably require, and ensure that it is</w:t>
      </w:r>
      <w:r>
        <w:rPr>
          <w:spacing w:val="1"/>
        </w:rPr>
        <w:t xml:space="preserve"> </w:t>
      </w:r>
      <w:r>
        <w:t>accurate</w:t>
      </w:r>
      <w:r>
        <w:rPr>
          <w:spacing w:val="-3"/>
        </w:rPr>
        <w:t xml:space="preserve"> </w:t>
      </w:r>
      <w:r>
        <w:t>and</w:t>
      </w:r>
      <w:r>
        <w:rPr>
          <w:spacing w:val="-2"/>
        </w:rPr>
        <w:t xml:space="preserve"> </w:t>
      </w:r>
      <w:r>
        <w:t>complete in all material respects.</w:t>
      </w:r>
    </w:p>
    <w:p w14:paraId="44C21621" w14:textId="77777777" w:rsidR="00FC6337" w:rsidRDefault="00FC6337">
      <w:pPr>
        <w:pStyle w:val="BodyText"/>
        <w:spacing w:before="2"/>
      </w:pPr>
    </w:p>
    <w:p w14:paraId="64D7B6A5" w14:textId="52EE39E8" w:rsidR="00FC6337" w:rsidRDefault="001E1B51" w:rsidP="006006CF">
      <w:pPr>
        <w:pStyle w:val="ListParagraph"/>
        <w:numPr>
          <w:ilvl w:val="1"/>
          <w:numId w:val="1"/>
        </w:numPr>
        <w:tabs>
          <w:tab w:val="left" w:pos="821"/>
        </w:tabs>
        <w:ind w:right="114"/>
      </w:pPr>
      <w:r>
        <w:t>The</w:t>
      </w:r>
      <w:r>
        <w:rPr>
          <w:spacing w:val="-6"/>
        </w:rPr>
        <w:t xml:space="preserve"> </w:t>
      </w:r>
      <w:r>
        <w:t>Buyer</w:t>
      </w:r>
      <w:r>
        <w:rPr>
          <w:spacing w:val="-8"/>
        </w:rPr>
        <w:t xml:space="preserve"> </w:t>
      </w:r>
      <w:r>
        <w:t>shall</w:t>
      </w:r>
      <w:r>
        <w:rPr>
          <w:spacing w:val="-6"/>
        </w:rPr>
        <w:t xml:space="preserve"> </w:t>
      </w:r>
      <w:r>
        <w:t>be</w:t>
      </w:r>
      <w:r>
        <w:rPr>
          <w:spacing w:val="-12"/>
        </w:rPr>
        <w:t xml:space="preserve"> </w:t>
      </w:r>
      <w:r>
        <w:t>responsible</w:t>
      </w:r>
      <w:r>
        <w:rPr>
          <w:spacing w:val="-6"/>
        </w:rPr>
        <w:t xml:space="preserve"> </w:t>
      </w:r>
      <w:r>
        <w:t>for</w:t>
      </w:r>
      <w:r>
        <w:rPr>
          <w:spacing w:val="-7"/>
        </w:rPr>
        <w:t xml:space="preserve"> </w:t>
      </w:r>
      <w:r>
        <w:t>the</w:t>
      </w:r>
      <w:r>
        <w:rPr>
          <w:spacing w:val="-9"/>
        </w:rPr>
        <w:t xml:space="preserve"> </w:t>
      </w:r>
      <w:r>
        <w:t>conduct</w:t>
      </w:r>
      <w:r>
        <w:rPr>
          <w:spacing w:val="-7"/>
        </w:rPr>
        <w:t xml:space="preserve"> </w:t>
      </w:r>
      <w:r>
        <w:t>of</w:t>
      </w:r>
      <w:r>
        <w:rPr>
          <w:spacing w:val="-6"/>
        </w:rPr>
        <w:t xml:space="preserve"> </w:t>
      </w:r>
      <w:r>
        <w:t>its</w:t>
      </w:r>
      <w:r>
        <w:rPr>
          <w:spacing w:val="-8"/>
        </w:rPr>
        <w:t xml:space="preserve"> </w:t>
      </w:r>
      <w:r>
        <w:t>employees,</w:t>
      </w:r>
      <w:r>
        <w:rPr>
          <w:spacing w:val="-6"/>
        </w:rPr>
        <w:t xml:space="preserve"> </w:t>
      </w:r>
      <w:r>
        <w:t>agents,</w:t>
      </w:r>
      <w:r>
        <w:rPr>
          <w:spacing w:val="-7"/>
        </w:rPr>
        <w:t xml:space="preserve"> </w:t>
      </w:r>
      <w:r>
        <w:t>contractors</w:t>
      </w:r>
      <w:r>
        <w:rPr>
          <w:spacing w:val="-8"/>
        </w:rPr>
        <w:t xml:space="preserve"> </w:t>
      </w:r>
      <w:r>
        <w:t>and</w:t>
      </w:r>
      <w:r>
        <w:rPr>
          <w:spacing w:val="-8"/>
        </w:rPr>
        <w:t xml:space="preserve"> </w:t>
      </w:r>
      <w:r>
        <w:t>guests</w:t>
      </w:r>
      <w:r>
        <w:rPr>
          <w:spacing w:val="-8"/>
        </w:rPr>
        <w:t xml:space="preserve"> </w:t>
      </w:r>
      <w:r>
        <w:t>at</w:t>
      </w:r>
      <w:r>
        <w:rPr>
          <w:spacing w:val="-7"/>
        </w:rPr>
        <w:t xml:space="preserve"> </w:t>
      </w:r>
      <w:r>
        <w:t>all</w:t>
      </w:r>
      <w:r>
        <w:rPr>
          <w:spacing w:val="-58"/>
        </w:rPr>
        <w:t xml:space="preserve"> </w:t>
      </w:r>
      <w:r>
        <w:t>times. In the event of any conduct that is not within the standards of normal, professional or</w:t>
      </w:r>
      <w:r>
        <w:rPr>
          <w:spacing w:val="1"/>
        </w:rPr>
        <w:t xml:space="preserve"> </w:t>
      </w:r>
      <w:r>
        <w:t xml:space="preserve">reasonable behavior expected in the work-place including as set out in </w:t>
      </w:r>
      <w:r w:rsidRPr="00EB7DD8">
        <w:t xml:space="preserve">clause </w:t>
      </w:r>
      <w:r w:rsidR="00EB7DD8" w:rsidRPr="00EB7DD8">
        <w:t>7</w:t>
      </w:r>
      <w:r w:rsidRPr="00EB7DD8">
        <w:t>.1.1</w:t>
      </w:r>
      <w:r>
        <w:t>, the offending</w:t>
      </w:r>
      <w:r>
        <w:rPr>
          <w:spacing w:val="1"/>
        </w:rPr>
        <w:t xml:space="preserve"> </w:t>
      </w:r>
      <w:r>
        <w:t xml:space="preserve">person may be removed from the Venue by </w:t>
      </w:r>
      <w:r w:rsidR="003D68D5">
        <w:rPr>
          <w:b/>
        </w:rPr>
        <w:t>Do Not Disturb</w:t>
      </w:r>
      <w:r w:rsidR="003D68D5">
        <w:t xml:space="preserve"> </w:t>
      </w:r>
      <w:r>
        <w:t>at its absolute discretion and any re-entry cancelled,</w:t>
      </w:r>
      <w:r>
        <w:rPr>
          <w:spacing w:val="-59"/>
        </w:rPr>
        <w:t xml:space="preserve"> </w:t>
      </w:r>
      <w:r>
        <w:t xml:space="preserve">suspended or made subject to conditions as </w:t>
      </w:r>
      <w:r w:rsidR="003D68D5">
        <w:rPr>
          <w:b/>
        </w:rPr>
        <w:t>Do Not Disturb</w:t>
      </w:r>
      <w:r w:rsidR="003D68D5">
        <w:t xml:space="preserve"> </w:t>
      </w:r>
      <w:r>
        <w:t>requires at its absolute discretion. Persistent or</w:t>
      </w:r>
      <w:r>
        <w:rPr>
          <w:spacing w:val="1"/>
        </w:rPr>
        <w:t xml:space="preserve"> </w:t>
      </w:r>
      <w:r>
        <w:t>serious</w:t>
      </w:r>
      <w:r>
        <w:rPr>
          <w:spacing w:val="-1"/>
        </w:rPr>
        <w:t xml:space="preserve"> </w:t>
      </w:r>
      <w:r>
        <w:t>offences</w:t>
      </w:r>
      <w:r>
        <w:rPr>
          <w:spacing w:val="-3"/>
        </w:rPr>
        <w:t xml:space="preserve"> </w:t>
      </w:r>
      <w:r>
        <w:t>by</w:t>
      </w:r>
      <w:r>
        <w:rPr>
          <w:spacing w:val="-2"/>
        </w:rPr>
        <w:t xml:space="preserve"> </w:t>
      </w:r>
      <w:r>
        <w:t>a</w:t>
      </w:r>
      <w:r>
        <w:rPr>
          <w:spacing w:val="1"/>
        </w:rPr>
        <w:t xml:space="preserve"> </w:t>
      </w:r>
      <w:r>
        <w:t>Buyer under</w:t>
      </w:r>
      <w:r>
        <w:rPr>
          <w:spacing w:val="-1"/>
        </w:rPr>
        <w:t xml:space="preserve"> </w:t>
      </w:r>
      <w:r>
        <w:t>this clause</w:t>
      </w:r>
      <w:r>
        <w:rPr>
          <w:spacing w:val="-3"/>
        </w:rPr>
        <w:t xml:space="preserve"> </w:t>
      </w:r>
      <w:r>
        <w:t>will</w:t>
      </w:r>
      <w:r>
        <w:rPr>
          <w:spacing w:val="2"/>
        </w:rPr>
        <w:t xml:space="preserve"> </w:t>
      </w:r>
      <w:r>
        <w:t>be</w:t>
      </w:r>
      <w:r>
        <w:rPr>
          <w:spacing w:val="-1"/>
        </w:rPr>
        <w:t xml:space="preserve"> </w:t>
      </w:r>
      <w:r>
        <w:t>deemed a</w:t>
      </w:r>
      <w:r>
        <w:rPr>
          <w:spacing w:val="-5"/>
        </w:rPr>
        <w:t xml:space="preserve"> </w:t>
      </w:r>
      <w:r>
        <w:t>material</w:t>
      </w:r>
      <w:r>
        <w:rPr>
          <w:spacing w:val="-2"/>
        </w:rPr>
        <w:t xml:space="preserve"> </w:t>
      </w:r>
      <w:r>
        <w:t>breach of</w:t>
      </w:r>
      <w:r>
        <w:rPr>
          <w:spacing w:val="-1"/>
        </w:rPr>
        <w:t xml:space="preserve"> </w:t>
      </w:r>
      <w:r>
        <w:t>the</w:t>
      </w:r>
      <w:r>
        <w:rPr>
          <w:spacing w:val="-3"/>
        </w:rPr>
        <w:t xml:space="preserve"> </w:t>
      </w:r>
      <w:r>
        <w:t>Contract.</w:t>
      </w:r>
    </w:p>
    <w:p w14:paraId="4286BCCC" w14:textId="77777777" w:rsidR="00FC6337" w:rsidRDefault="00FC6337">
      <w:pPr>
        <w:pStyle w:val="BodyText"/>
        <w:spacing w:before="1"/>
      </w:pPr>
    </w:p>
    <w:p w14:paraId="4605A451" w14:textId="04E9166E" w:rsidR="00FC6337" w:rsidRDefault="001E1B51" w:rsidP="006006CF">
      <w:pPr>
        <w:pStyle w:val="ListParagraph"/>
        <w:numPr>
          <w:ilvl w:val="1"/>
          <w:numId w:val="1"/>
        </w:numPr>
        <w:tabs>
          <w:tab w:val="left" w:pos="821"/>
        </w:tabs>
        <w:ind w:right="118"/>
      </w:pPr>
      <w:r>
        <w:t xml:space="preserve">The Buyer acknowledges and accepts that </w:t>
      </w:r>
      <w:r w:rsidR="003D68D5">
        <w:rPr>
          <w:b/>
        </w:rPr>
        <w:t>Do Not Disturb</w:t>
      </w:r>
      <w:r w:rsidR="003D68D5">
        <w:t xml:space="preserve"> </w:t>
      </w:r>
      <w:r>
        <w:t>does not have any control of and therefore cannot</w:t>
      </w:r>
      <w:r>
        <w:rPr>
          <w:spacing w:val="1"/>
        </w:rPr>
        <w:t xml:space="preserve"> </w:t>
      </w:r>
      <w:r>
        <w:t xml:space="preserve">reasonably accept any liability in respect of the conduct, </w:t>
      </w:r>
      <w:proofErr w:type="spellStart"/>
      <w:r>
        <w:t>behaviour</w:t>
      </w:r>
      <w:proofErr w:type="spellEnd"/>
      <w:r>
        <w:t>, response or actions of any third</w:t>
      </w:r>
      <w:r>
        <w:rPr>
          <w:spacing w:val="1"/>
        </w:rPr>
        <w:t xml:space="preserve"> </w:t>
      </w:r>
      <w:r>
        <w:t>parties.</w:t>
      </w:r>
    </w:p>
    <w:p w14:paraId="617D98D5" w14:textId="77777777" w:rsidR="00FC6337" w:rsidRDefault="00FC6337">
      <w:pPr>
        <w:pStyle w:val="BodyText"/>
        <w:rPr>
          <w:sz w:val="24"/>
        </w:rPr>
      </w:pPr>
    </w:p>
    <w:p w14:paraId="2A5D0251" w14:textId="77777777" w:rsidR="00FC6337" w:rsidRDefault="00FC6337">
      <w:pPr>
        <w:pStyle w:val="BodyText"/>
        <w:rPr>
          <w:sz w:val="20"/>
        </w:rPr>
      </w:pPr>
    </w:p>
    <w:p w14:paraId="4D2E9639" w14:textId="77777777" w:rsidR="00FC6337" w:rsidRDefault="001E1B51" w:rsidP="006006CF">
      <w:pPr>
        <w:pStyle w:val="Heading1"/>
        <w:numPr>
          <w:ilvl w:val="0"/>
          <w:numId w:val="1"/>
        </w:numPr>
        <w:tabs>
          <w:tab w:val="left" w:pos="820"/>
          <w:tab w:val="left" w:pos="821"/>
        </w:tabs>
      </w:pPr>
      <w:r>
        <w:t>INTELLECTUAL</w:t>
      </w:r>
      <w:r>
        <w:rPr>
          <w:spacing w:val="-5"/>
        </w:rPr>
        <w:t xml:space="preserve"> </w:t>
      </w:r>
      <w:r>
        <w:t>PROPERTY</w:t>
      </w:r>
    </w:p>
    <w:p w14:paraId="0F45D669" w14:textId="77777777" w:rsidR="00FC6337" w:rsidRDefault="00FC6337">
      <w:pPr>
        <w:pStyle w:val="BodyText"/>
        <w:spacing w:before="9"/>
        <w:rPr>
          <w:b/>
          <w:sz w:val="21"/>
        </w:rPr>
      </w:pPr>
    </w:p>
    <w:p w14:paraId="053F3B7C" w14:textId="5093374A" w:rsidR="00FC6337" w:rsidRDefault="001E1B51" w:rsidP="006006CF">
      <w:pPr>
        <w:pStyle w:val="ListParagraph"/>
        <w:numPr>
          <w:ilvl w:val="1"/>
          <w:numId w:val="1"/>
        </w:numPr>
        <w:tabs>
          <w:tab w:val="left" w:pos="821"/>
        </w:tabs>
        <w:ind w:right="111"/>
      </w:pPr>
      <w:r>
        <w:t>This</w:t>
      </w:r>
      <w:r>
        <w:rPr>
          <w:spacing w:val="-8"/>
        </w:rPr>
        <w:t xml:space="preserve"> </w:t>
      </w:r>
      <w:r>
        <w:t>is</w:t>
      </w:r>
      <w:r>
        <w:rPr>
          <w:spacing w:val="-7"/>
        </w:rPr>
        <w:t xml:space="preserve"> </w:t>
      </w:r>
      <w:r>
        <w:t>Beyond</w:t>
      </w:r>
      <w:r>
        <w:rPr>
          <w:spacing w:val="-11"/>
        </w:rPr>
        <w:t xml:space="preserve"> </w:t>
      </w:r>
      <w:r>
        <w:t>Limited</w:t>
      </w:r>
      <w:r>
        <w:rPr>
          <w:spacing w:val="-10"/>
        </w:rPr>
        <w:t xml:space="preserve"> </w:t>
      </w:r>
      <w:r>
        <w:t>or</w:t>
      </w:r>
      <w:r>
        <w:rPr>
          <w:spacing w:val="-9"/>
        </w:rPr>
        <w:t xml:space="preserve"> </w:t>
      </w:r>
      <w:r w:rsidR="003D68D5">
        <w:rPr>
          <w:b/>
        </w:rPr>
        <w:t>Do Not Disturb</w:t>
      </w:r>
      <w:r w:rsidR="003D68D5">
        <w:t xml:space="preserve"> </w:t>
      </w:r>
      <w:r>
        <w:t>and</w:t>
      </w:r>
      <w:r>
        <w:rPr>
          <w:spacing w:val="-11"/>
        </w:rPr>
        <w:t xml:space="preserve"> </w:t>
      </w:r>
      <w:r>
        <w:t>their</w:t>
      </w:r>
      <w:r>
        <w:rPr>
          <w:spacing w:val="-9"/>
        </w:rPr>
        <w:t xml:space="preserve"> </w:t>
      </w:r>
      <w:r>
        <w:t>licensors</w:t>
      </w:r>
      <w:r>
        <w:rPr>
          <w:spacing w:val="-9"/>
        </w:rPr>
        <w:t xml:space="preserve"> </w:t>
      </w:r>
      <w:r>
        <w:t>shall</w:t>
      </w:r>
      <w:r>
        <w:rPr>
          <w:spacing w:val="-9"/>
        </w:rPr>
        <w:t xml:space="preserve"> </w:t>
      </w:r>
      <w:r>
        <w:t>retain</w:t>
      </w:r>
      <w:r>
        <w:rPr>
          <w:spacing w:val="-8"/>
        </w:rPr>
        <w:t xml:space="preserve"> </w:t>
      </w:r>
      <w:r>
        <w:t>ownership</w:t>
      </w:r>
      <w:r>
        <w:rPr>
          <w:spacing w:val="-8"/>
        </w:rPr>
        <w:t xml:space="preserve"> </w:t>
      </w:r>
      <w:r>
        <w:t>of</w:t>
      </w:r>
      <w:r>
        <w:rPr>
          <w:spacing w:val="-8"/>
        </w:rPr>
        <w:t xml:space="preserve"> </w:t>
      </w:r>
      <w:r>
        <w:t>all</w:t>
      </w:r>
      <w:r>
        <w:rPr>
          <w:spacing w:val="-10"/>
        </w:rPr>
        <w:t xml:space="preserve"> </w:t>
      </w:r>
      <w:r>
        <w:t>their</w:t>
      </w:r>
      <w:r>
        <w:rPr>
          <w:spacing w:val="-9"/>
        </w:rPr>
        <w:t xml:space="preserve"> </w:t>
      </w:r>
      <w:r>
        <w:t>Intellectual</w:t>
      </w:r>
      <w:r>
        <w:rPr>
          <w:spacing w:val="-11"/>
        </w:rPr>
        <w:t xml:space="preserve"> </w:t>
      </w:r>
      <w:r>
        <w:t>Property</w:t>
      </w:r>
      <w:r>
        <w:rPr>
          <w:spacing w:val="-59"/>
        </w:rPr>
        <w:t xml:space="preserve"> </w:t>
      </w:r>
      <w:r>
        <w:t>Rights.</w:t>
      </w:r>
      <w:r>
        <w:rPr>
          <w:spacing w:val="-5"/>
        </w:rPr>
        <w:t xml:space="preserve"> </w:t>
      </w:r>
      <w:r>
        <w:t>Unless</w:t>
      </w:r>
      <w:r>
        <w:rPr>
          <w:spacing w:val="-9"/>
        </w:rPr>
        <w:t xml:space="preserve"> </w:t>
      </w:r>
      <w:r>
        <w:t>expressly</w:t>
      </w:r>
      <w:r>
        <w:rPr>
          <w:spacing w:val="-10"/>
        </w:rPr>
        <w:t xml:space="preserve"> </w:t>
      </w:r>
      <w:r>
        <w:t>stated</w:t>
      </w:r>
      <w:r>
        <w:rPr>
          <w:spacing w:val="-8"/>
        </w:rPr>
        <w:t xml:space="preserve"> </w:t>
      </w:r>
      <w:r>
        <w:t>otherwise,</w:t>
      </w:r>
      <w:r>
        <w:rPr>
          <w:spacing w:val="-6"/>
        </w:rPr>
        <w:t xml:space="preserve"> </w:t>
      </w:r>
      <w:proofErr w:type="gramStart"/>
      <w:r>
        <w:t>This</w:t>
      </w:r>
      <w:proofErr w:type="gramEnd"/>
      <w:r>
        <w:rPr>
          <w:spacing w:val="-7"/>
        </w:rPr>
        <w:t xml:space="preserve"> </w:t>
      </w:r>
      <w:r>
        <w:t>is</w:t>
      </w:r>
      <w:r>
        <w:rPr>
          <w:spacing w:val="-8"/>
        </w:rPr>
        <w:t xml:space="preserve"> </w:t>
      </w:r>
      <w:r>
        <w:t>Beyond</w:t>
      </w:r>
      <w:r>
        <w:rPr>
          <w:spacing w:val="-7"/>
        </w:rPr>
        <w:t xml:space="preserve"> </w:t>
      </w:r>
      <w:r>
        <w:t>Limited</w:t>
      </w:r>
      <w:r>
        <w:rPr>
          <w:spacing w:val="-8"/>
        </w:rPr>
        <w:t xml:space="preserve"> </w:t>
      </w:r>
      <w:r>
        <w:t>or</w:t>
      </w:r>
      <w:r>
        <w:rPr>
          <w:spacing w:val="-4"/>
        </w:rPr>
        <w:t xml:space="preserve"> </w:t>
      </w:r>
      <w:r w:rsidR="003D68D5">
        <w:rPr>
          <w:b/>
        </w:rPr>
        <w:t>Do Not Disturb</w:t>
      </w:r>
      <w:r w:rsidR="003D68D5">
        <w:t xml:space="preserve"> </w:t>
      </w:r>
      <w:r>
        <w:t>and</w:t>
      </w:r>
      <w:r>
        <w:rPr>
          <w:spacing w:val="-5"/>
        </w:rPr>
        <w:t xml:space="preserve"> </w:t>
      </w:r>
      <w:r>
        <w:t>their</w:t>
      </w:r>
      <w:r>
        <w:rPr>
          <w:spacing w:val="-8"/>
        </w:rPr>
        <w:t xml:space="preserve"> </w:t>
      </w:r>
      <w:r>
        <w:t>licensors</w:t>
      </w:r>
      <w:r>
        <w:rPr>
          <w:spacing w:val="-8"/>
        </w:rPr>
        <w:t xml:space="preserve"> </w:t>
      </w:r>
      <w:r>
        <w:t>shall</w:t>
      </w:r>
      <w:r>
        <w:rPr>
          <w:spacing w:val="-6"/>
        </w:rPr>
        <w:t xml:space="preserve"> </w:t>
      </w:r>
      <w:r>
        <w:t>own</w:t>
      </w:r>
      <w:r>
        <w:rPr>
          <w:spacing w:val="-59"/>
        </w:rPr>
        <w:t xml:space="preserve"> </w:t>
      </w:r>
      <w:r w:rsidR="003D68D5">
        <w:rPr>
          <w:spacing w:val="-59"/>
        </w:rPr>
        <w:t xml:space="preserve">   </w:t>
      </w:r>
      <w:r>
        <w:t>any works, information, data or other materials created in connection with the Exhibition. The Buyer</w:t>
      </w:r>
      <w:r>
        <w:rPr>
          <w:spacing w:val="1"/>
        </w:rPr>
        <w:t xml:space="preserve"> </w:t>
      </w:r>
      <w:r>
        <w:t>and</w:t>
      </w:r>
      <w:r>
        <w:rPr>
          <w:spacing w:val="-2"/>
        </w:rPr>
        <w:t xml:space="preserve"> </w:t>
      </w:r>
      <w:r>
        <w:t>its licensors shall</w:t>
      </w:r>
      <w:r>
        <w:rPr>
          <w:spacing w:val="-4"/>
        </w:rPr>
        <w:t xml:space="preserve"> </w:t>
      </w:r>
      <w:r>
        <w:t>retain</w:t>
      </w:r>
      <w:r>
        <w:rPr>
          <w:spacing w:val="-1"/>
        </w:rPr>
        <w:t xml:space="preserve"> </w:t>
      </w:r>
      <w:r>
        <w:t>ownership</w:t>
      </w:r>
      <w:r>
        <w:rPr>
          <w:spacing w:val="-1"/>
        </w:rPr>
        <w:t xml:space="preserve"> </w:t>
      </w:r>
      <w:r>
        <w:t>of</w:t>
      </w:r>
      <w:r>
        <w:rPr>
          <w:spacing w:val="-1"/>
        </w:rPr>
        <w:t xml:space="preserve"> </w:t>
      </w:r>
      <w:r>
        <w:t>all</w:t>
      </w:r>
      <w:r>
        <w:rPr>
          <w:spacing w:val="-1"/>
        </w:rPr>
        <w:t xml:space="preserve"> </w:t>
      </w:r>
      <w:r>
        <w:t>Intellectual</w:t>
      </w:r>
      <w:r>
        <w:rPr>
          <w:spacing w:val="-1"/>
        </w:rPr>
        <w:t xml:space="preserve"> </w:t>
      </w:r>
      <w:r>
        <w:t>Property</w:t>
      </w:r>
      <w:r>
        <w:rPr>
          <w:spacing w:val="-3"/>
        </w:rPr>
        <w:t xml:space="preserve"> </w:t>
      </w:r>
      <w:r>
        <w:t>Rights</w:t>
      </w:r>
      <w:r>
        <w:rPr>
          <w:spacing w:val="-3"/>
        </w:rPr>
        <w:t xml:space="preserve"> </w:t>
      </w:r>
      <w:r>
        <w:t>in</w:t>
      </w:r>
      <w:r>
        <w:rPr>
          <w:spacing w:val="-1"/>
        </w:rPr>
        <w:t xml:space="preserve"> </w:t>
      </w:r>
      <w:r>
        <w:t>the</w:t>
      </w:r>
      <w:r>
        <w:rPr>
          <w:spacing w:val="1"/>
        </w:rPr>
        <w:t xml:space="preserve"> </w:t>
      </w:r>
      <w:r>
        <w:t>Buyer</w:t>
      </w:r>
      <w:r>
        <w:rPr>
          <w:spacing w:val="-2"/>
        </w:rPr>
        <w:t xml:space="preserve"> </w:t>
      </w:r>
      <w:r>
        <w:t>Information.</w:t>
      </w:r>
    </w:p>
    <w:p w14:paraId="65D9C682" w14:textId="77777777" w:rsidR="00FC6337" w:rsidRDefault="00FC6337">
      <w:pPr>
        <w:pStyle w:val="BodyText"/>
      </w:pPr>
    </w:p>
    <w:p w14:paraId="6EA1477C" w14:textId="428E91C9" w:rsidR="00FC6337" w:rsidRDefault="003D68D5" w:rsidP="006006CF">
      <w:pPr>
        <w:pStyle w:val="ListParagraph"/>
        <w:numPr>
          <w:ilvl w:val="1"/>
          <w:numId w:val="1"/>
        </w:numPr>
        <w:tabs>
          <w:tab w:val="left" w:pos="821"/>
        </w:tabs>
        <w:spacing w:before="1"/>
        <w:ind w:right="116"/>
      </w:pPr>
      <w:r>
        <w:rPr>
          <w:b/>
        </w:rPr>
        <w:t>Do Not Disturb</w:t>
      </w:r>
      <w:r>
        <w:t xml:space="preserve"> </w:t>
      </w:r>
      <w:r w:rsidR="001E1B51">
        <w:t>grants the Buyer or shall procure the direct grant to the Buyer of, a fully paid-up, worldwide, non-</w:t>
      </w:r>
      <w:r w:rsidR="001E1B51">
        <w:rPr>
          <w:spacing w:val="-59"/>
        </w:rPr>
        <w:t xml:space="preserve"> </w:t>
      </w:r>
      <w:r w:rsidR="001E1B51">
        <w:t xml:space="preserve">exclusive, royalty-free, non-transferable </w:t>
      </w:r>
      <w:proofErr w:type="spellStart"/>
      <w:r w:rsidR="001E1B51">
        <w:t>licence</w:t>
      </w:r>
      <w:proofErr w:type="spellEnd"/>
      <w:r w:rsidR="001E1B51">
        <w:t xml:space="preserve"> to use the </w:t>
      </w:r>
      <w:r>
        <w:rPr>
          <w:b/>
        </w:rPr>
        <w:t>Do Not Disturb</w:t>
      </w:r>
      <w:r>
        <w:t xml:space="preserve"> </w:t>
      </w:r>
      <w:r w:rsidR="001E1B51">
        <w:t>Materials solely for the purpose of</w:t>
      </w:r>
      <w:r w:rsidR="001E1B51">
        <w:rPr>
          <w:spacing w:val="1"/>
        </w:rPr>
        <w:t xml:space="preserve"> </w:t>
      </w:r>
      <w:r w:rsidR="001E1B51">
        <w:t>attending</w:t>
      </w:r>
      <w:r w:rsidR="001E1B51">
        <w:rPr>
          <w:spacing w:val="-3"/>
        </w:rPr>
        <w:t xml:space="preserve"> </w:t>
      </w:r>
      <w:r w:rsidR="001E1B51">
        <w:t>the Exhibition.</w:t>
      </w:r>
    </w:p>
    <w:p w14:paraId="3C404D38" w14:textId="77777777" w:rsidR="00FC6337" w:rsidRDefault="00FC6337">
      <w:pPr>
        <w:pStyle w:val="BodyText"/>
      </w:pPr>
    </w:p>
    <w:p w14:paraId="09DF29D9" w14:textId="718FA31D" w:rsidR="00FC6337" w:rsidRDefault="001E1B51" w:rsidP="006006CF">
      <w:pPr>
        <w:pStyle w:val="ListParagraph"/>
        <w:numPr>
          <w:ilvl w:val="1"/>
          <w:numId w:val="1"/>
        </w:numPr>
        <w:tabs>
          <w:tab w:val="left" w:pos="821"/>
        </w:tabs>
        <w:ind w:right="114"/>
      </w:pPr>
      <w:r>
        <w:t xml:space="preserve">The Buyer grants </w:t>
      </w:r>
      <w:r w:rsidR="003D68D5">
        <w:rPr>
          <w:b/>
        </w:rPr>
        <w:t>Do Not Disturb</w:t>
      </w:r>
      <w:r w:rsidR="003D68D5">
        <w:t xml:space="preserve"> </w:t>
      </w:r>
      <w:r>
        <w:t xml:space="preserve">a fully paid-up, worldwide, non-exclusive, royalty-free, non-transferable </w:t>
      </w:r>
      <w:proofErr w:type="spellStart"/>
      <w:r>
        <w:t>licence</w:t>
      </w:r>
      <w:proofErr w:type="spellEnd"/>
      <w:r>
        <w:rPr>
          <w:spacing w:val="-59"/>
        </w:rPr>
        <w:t xml:space="preserve"> </w:t>
      </w:r>
      <w:r>
        <w:t>to</w:t>
      </w:r>
      <w:r>
        <w:rPr>
          <w:spacing w:val="-8"/>
        </w:rPr>
        <w:t xml:space="preserve"> </w:t>
      </w:r>
      <w:r>
        <w:t>copy</w:t>
      </w:r>
      <w:r>
        <w:rPr>
          <w:spacing w:val="-7"/>
        </w:rPr>
        <w:t xml:space="preserve"> </w:t>
      </w:r>
      <w:r>
        <w:t>and</w:t>
      </w:r>
      <w:r>
        <w:rPr>
          <w:spacing w:val="-10"/>
        </w:rPr>
        <w:t xml:space="preserve"> </w:t>
      </w:r>
      <w:r>
        <w:t>modify</w:t>
      </w:r>
      <w:r>
        <w:rPr>
          <w:spacing w:val="-10"/>
        </w:rPr>
        <w:t xml:space="preserve"> </w:t>
      </w:r>
      <w:r>
        <w:t>the</w:t>
      </w:r>
      <w:r>
        <w:rPr>
          <w:spacing w:val="-7"/>
        </w:rPr>
        <w:t xml:space="preserve"> </w:t>
      </w:r>
      <w:r>
        <w:t>Buyer</w:t>
      </w:r>
      <w:r>
        <w:rPr>
          <w:spacing w:val="-6"/>
        </w:rPr>
        <w:t xml:space="preserve"> </w:t>
      </w:r>
      <w:r>
        <w:t>Information</w:t>
      </w:r>
      <w:r>
        <w:rPr>
          <w:spacing w:val="-7"/>
        </w:rPr>
        <w:t xml:space="preserve"> </w:t>
      </w:r>
      <w:r>
        <w:t>for</w:t>
      </w:r>
      <w:r>
        <w:rPr>
          <w:spacing w:val="-9"/>
        </w:rPr>
        <w:t xml:space="preserve"> </w:t>
      </w:r>
      <w:r>
        <w:t>the</w:t>
      </w:r>
      <w:r>
        <w:rPr>
          <w:spacing w:val="-8"/>
        </w:rPr>
        <w:t xml:space="preserve"> </w:t>
      </w:r>
      <w:r>
        <w:t>purpose</w:t>
      </w:r>
      <w:r>
        <w:rPr>
          <w:spacing w:val="-8"/>
        </w:rPr>
        <w:t xml:space="preserve"> </w:t>
      </w:r>
      <w:r>
        <w:t>of</w:t>
      </w:r>
      <w:r>
        <w:rPr>
          <w:spacing w:val="-9"/>
        </w:rPr>
        <w:t xml:space="preserve"> </w:t>
      </w:r>
      <w:r>
        <w:t>providing</w:t>
      </w:r>
      <w:r>
        <w:rPr>
          <w:spacing w:val="-7"/>
        </w:rPr>
        <w:t xml:space="preserve"> </w:t>
      </w:r>
      <w:r>
        <w:t>the</w:t>
      </w:r>
      <w:r>
        <w:rPr>
          <w:spacing w:val="-8"/>
        </w:rPr>
        <w:t xml:space="preserve"> </w:t>
      </w:r>
      <w:r>
        <w:t>Exhibition,</w:t>
      </w:r>
      <w:r>
        <w:rPr>
          <w:spacing w:val="-7"/>
        </w:rPr>
        <w:t xml:space="preserve"> </w:t>
      </w:r>
      <w:r>
        <w:t>Services,</w:t>
      </w:r>
      <w:r>
        <w:rPr>
          <w:spacing w:val="-9"/>
        </w:rPr>
        <w:t xml:space="preserve"> </w:t>
      </w:r>
      <w:r>
        <w:t>Space</w:t>
      </w:r>
      <w:r>
        <w:rPr>
          <w:spacing w:val="-59"/>
        </w:rPr>
        <w:t xml:space="preserve"> </w:t>
      </w:r>
      <w:r>
        <w:t>and Stand to the Buyer in accordance with the Contract including using the Buyer Information in the</w:t>
      </w:r>
      <w:r>
        <w:rPr>
          <w:spacing w:val="1"/>
        </w:rPr>
        <w:t xml:space="preserve"> </w:t>
      </w:r>
      <w:r w:rsidR="003D68D5">
        <w:rPr>
          <w:b/>
        </w:rPr>
        <w:t>Do Not Disturb</w:t>
      </w:r>
      <w:r w:rsidR="003D68D5">
        <w:t xml:space="preserve"> </w:t>
      </w:r>
      <w:r>
        <w:t>Materials.</w:t>
      </w:r>
    </w:p>
    <w:p w14:paraId="51552EC4" w14:textId="77777777" w:rsidR="00FC6337" w:rsidRDefault="00FC6337">
      <w:pPr>
        <w:pStyle w:val="BodyText"/>
      </w:pPr>
    </w:p>
    <w:p w14:paraId="4BEFF33D" w14:textId="0498CC45" w:rsidR="00FC6337" w:rsidRDefault="001E1B51" w:rsidP="006006CF">
      <w:pPr>
        <w:pStyle w:val="ListParagraph"/>
        <w:numPr>
          <w:ilvl w:val="1"/>
          <w:numId w:val="1"/>
        </w:numPr>
        <w:tabs>
          <w:tab w:val="left" w:pos="821"/>
        </w:tabs>
        <w:ind w:right="114"/>
      </w:pPr>
      <w:r>
        <w:t xml:space="preserve">The Buyer shall indemnify </w:t>
      </w:r>
      <w:r w:rsidR="003D68D5">
        <w:rPr>
          <w:b/>
        </w:rPr>
        <w:t>Do Not Disturb</w:t>
      </w:r>
      <w:r w:rsidR="003D68D5">
        <w:t xml:space="preserve"> </w:t>
      </w:r>
      <w:r>
        <w:t xml:space="preserve">in full against any loss or damage suffered by </w:t>
      </w:r>
      <w:r w:rsidR="003D68D5">
        <w:rPr>
          <w:b/>
        </w:rPr>
        <w:t>Do Not Disturb</w:t>
      </w:r>
      <w:r w:rsidR="003D68D5">
        <w:t xml:space="preserve"> </w:t>
      </w:r>
      <w:r>
        <w:t>arising of or in</w:t>
      </w:r>
      <w:r>
        <w:rPr>
          <w:spacing w:val="1"/>
        </w:rPr>
        <w:t xml:space="preserve"> </w:t>
      </w:r>
      <w:r>
        <w:t xml:space="preserve">connection with any claim brought against This is Beyond Limited or </w:t>
      </w:r>
      <w:r w:rsidR="003D68D5">
        <w:rPr>
          <w:b/>
        </w:rPr>
        <w:t xml:space="preserve">Do Not </w:t>
      </w:r>
      <w:r w:rsidR="003D68D5">
        <w:rPr>
          <w:b/>
        </w:rPr>
        <w:lastRenderedPageBreak/>
        <w:t>Disturb</w:t>
      </w:r>
      <w:r>
        <w:rPr>
          <w:b/>
        </w:rPr>
        <w:t xml:space="preserve"> </w:t>
      </w:r>
      <w:r>
        <w:t>for infringement of a third</w:t>
      </w:r>
      <w:r>
        <w:rPr>
          <w:spacing w:val="1"/>
        </w:rPr>
        <w:t xml:space="preserve"> </w:t>
      </w:r>
      <w:r>
        <w:t>party's rights (including any Intellectual Property Rights) arising out of, or in connection with, the</w:t>
      </w:r>
      <w:r>
        <w:rPr>
          <w:spacing w:val="1"/>
        </w:rPr>
        <w:t xml:space="preserve"> </w:t>
      </w:r>
      <w:r>
        <w:t>receipt or</w:t>
      </w:r>
      <w:r>
        <w:rPr>
          <w:spacing w:val="1"/>
        </w:rPr>
        <w:t xml:space="preserve"> </w:t>
      </w:r>
      <w:r>
        <w:t>use of</w:t>
      </w:r>
      <w:r>
        <w:rPr>
          <w:spacing w:val="-1"/>
        </w:rPr>
        <w:t xml:space="preserve"> </w:t>
      </w:r>
      <w:r>
        <w:t>the</w:t>
      </w:r>
      <w:r>
        <w:rPr>
          <w:spacing w:val="1"/>
        </w:rPr>
        <w:t xml:space="preserve"> </w:t>
      </w:r>
      <w:r>
        <w:t>Buyer Information</w:t>
      </w:r>
      <w:r>
        <w:rPr>
          <w:spacing w:val="1"/>
        </w:rPr>
        <w:t xml:space="preserve"> </w:t>
      </w:r>
      <w:r>
        <w:t>by</w:t>
      </w:r>
      <w:r>
        <w:rPr>
          <w:spacing w:val="-3"/>
        </w:rPr>
        <w:t xml:space="preserve"> </w:t>
      </w:r>
      <w:r w:rsidR="003D68D5">
        <w:rPr>
          <w:b/>
        </w:rPr>
        <w:t>Do Not Disturb.</w:t>
      </w:r>
    </w:p>
    <w:p w14:paraId="4F53436D" w14:textId="77777777" w:rsidR="00FC6337" w:rsidRDefault="00FC6337">
      <w:pPr>
        <w:pStyle w:val="BodyText"/>
        <w:rPr>
          <w:sz w:val="24"/>
        </w:rPr>
      </w:pPr>
    </w:p>
    <w:p w14:paraId="484E8563" w14:textId="77777777" w:rsidR="00FC6337" w:rsidRDefault="00FC6337">
      <w:pPr>
        <w:pStyle w:val="BodyText"/>
        <w:spacing w:before="2"/>
        <w:rPr>
          <w:sz w:val="20"/>
        </w:rPr>
      </w:pPr>
    </w:p>
    <w:p w14:paraId="07600A2C" w14:textId="77777777" w:rsidR="00FC6337" w:rsidRDefault="001E1B51" w:rsidP="006006CF">
      <w:pPr>
        <w:pStyle w:val="Heading1"/>
        <w:numPr>
          <w:ilvl w:val="0"/>
          <w:numId w:val="1"/>
        </w:numPr>
        <w:tabs>
          <w:tab w:val="left" w:pos="820"/>
          <w:tab w:val="left" w:pos="821"/>
        </w:tabs>
      </w:pPr>
      <w:r>
        <w:t>INDEMNITY</w:t>
      </w:r>
    </w:p>
    <w:p w14:paraId="0A730058" w14:textId="77777777" w:rsidR="00FC6337" w:rsidRDefault="00FC6337">
      <w:pPr>
        <w:pStyle w:val="BodyText"/>
        <w:spacing w:before="10"/>
        <w:rPr>
          <w:b/>
          <w:sz w:val="21"/>
        </w:rPr>
      </w:pPr>
    </w:p>
    <w:p w14:paraId="78E0F8F2" w14:textId="39369340" w:rsidR="00FC6337" w:rsidRDefault="001E1B51" w:rsidP="006006CF">
      <w:pPr>
        <w:pStyle w:val="ListParagraph"/>
        <w:numPr>
          <w:ilvl w:val="1"/>
          <w:numId w:val="1"/>
        </w:numPr>
        <w:tabs>
          <w:tab w:val="left" w:pos="821"/>
        </w:tabs>
        <w:ind w:right="116"/>
      </w:pPr>
      <w:r>
        <w:t>The</w:t>
      </w:r>
      <w:r>
        <w:rPr>
          <w:spacing w:val="-13"/>
        </w:rPr>
        <w:t xml:space="preserve"> </w:t>
      </w:r>
      <w:r>
        <w:t>Buyer</w:t>
      </w:r>
      <w:r>
        <w:rPr>
          <w:spacing w:val="-12"/>
        </w:rPr>
        <w:t xml:space="preserve"> </w:t>
      </w:r>
      <w:r>
        <w:t>shall</w:t>
      </w:r>
      <w:r>
        <w:rPr>
          <w:spacing w:val="-13"/>
        </w:rPr>
        <w:t xml:space="preserve"> </w:t>
      </w:r>
      <w:r>
        <w:t>indemnify</w:t>
      </w:r>
      <w:r>
        <w:rPr>
          <w:spacing w:val="-13"/>
        </w:rPr>
        <w:t xml:space="preserve"> </w:t>
      </w:r>
      <w:r>
        <w:t>and</w:t>
      </w:r>
      <w:r>
        <w:rPr>
          <w:spacing w:val="-12"/>
        </w:rPr>
        <w:t xml:space="preserve"> </w:t>
      </w:r>
      <w:r>
        <w:t>hold</w:t>
      </w:r>
      <w:r>
        <w:rPr>
          <w:spacing w:val="-13"/>
        </w:rPr>
        <w:t xml:space="preserve"> </w:t>
      </w:r>
      <w:r>
        <w:t>harmless</w:t>
      </w:r>
      <w:r>
        <w:rPr>
          <w:spacing w:val="-12"/>
        </w:rPr>
        <w:t xml:space="preserve"> </w:t>
      </w:r>
      <w:r w:rsidR="003D68D5">
        <w:rPr>
          <w:b/>
        </w:rPr>
        <w:t>Do Not Disturb</w:t>
      </w:r>
      <w:r w:rsidR="003D68D5">
        <w:t xml:space="preserve"> </w:t>
      </w:r>
      <w:r>
        <w:t>against</w:t>
      </w:r>
      <w:r>
        <w:rPr>
          <w:spacing w:val="-12"/>
        </w:rPr>
        <w:t xml:space="preserve"> </w:t>
      </w:r>
      <w:r>
        <w:t>any</w:t>
      </w:r>
      <w:r>
        <w:rPr>
          <w:spacing w:val="-13"/>
        </w:rPr>
        <w:t xml:space="preserve"> </w:t>
      </w:r>
      <w:r>
        <w:t>loss,</w:t>
      </w:r>
      <w:r>
        <w:rPr>
          <w:spacing w:val="-14"/>
        </w:rPr>
        <w:t xml:space="preserve"> </w:t>
      </w:r>
      <w:r>
        <w:t>damages,</w:t>
      </w:r>
      <w:r>
        <w:rPr>
          <w:spacing w:val="-12"/>
        </w:rPr>
        <w:t xml:space="preserve"> </w:t>
      </w:r>
      <w:r>
        <w:t>costs,</w:t>
      </w:r>
      <w:r>
        <w:rPr>
          <w:spacing w:val="-14"/>
        </w:rPr>
        <w:t xml:space="preserve"> </w:t>
      </w:r>
      <w:r>
        <w:t>expenses</w:t>
      </w:r>
      <w:r>
        <w:rPr>
          <w:spacing w:val="-13"/>
        </w:rPr>
        <w:t xml:space="preserve"> </w:t>
      </w:r>
      <w:r>
        <w:t>or</w:t>
      </w:r>
      <w:r>
        <w:rPr>
          <w:spacing w:val="-12"/>
        </w:rPr>
        <w:t xml:space="preserve"> </w:t>
      </w:r>
      <w:r>
        <w:t>other</w:t>
      </w:r>
      <w:r>
        <w:rPr>
          <w:spacing w:val="-59"/>
        </w:rPr>
        <w:t xml:space="preserve"> </w:t>
      </w:r>
      <w:r>
        <w:t>claims</w:t>
      </w:r>
      <w:r>
        <w:rPr>
          <w:spacing w:val="-8"/>
        </w:rPr>
        <w:t xml:space="preserve"> </w:t>
      </w:r>
      <w:r>
        <w:t>arising</w:t>
      </w:r>
      <w:r>
        <w:rPr>
          <w:spacing w:val="-9"/>
        </w:rPr>
        <w:t xml:space="preserve"> </w:t>
      </w:r>
      <w:r>
        <w:t>from:</w:t>
      </w:r>
      <w:r>
        <w:rPr>
          <w:spacing w:val="-8"/>
        </w:rPr>
        <w:t xml:space="preserve"> </w:t>
      </w:r>
      <w:r>
        <w:t>a)</w:t>
      </w:r>
      <w:r>
        <w:rPr>
          <w:spacing w:val="-7"/>
        </w:rPr>
        <w:t xml:space="preserve"> </w:t>
      </w:r>
      <w:r>
        <w:t>breach</w:t>
      </w:r>
      <w:r>
        <w:rPr>
          <w:spacing w:val="-9"/>
        </w:rPr>
        <w:t xml:space="preserve"> </w:t>
      </w:r>
      <w:r>
        <w:t>of</w:t>
      </w:r>
      <w:r>
        <w:rPr>
          <w:spacing w:val="-10"/>
        </w:rPr>
        <w:t xml:space="preserve"> </w:t>
      </w:r>
      <w:r>
        <w:t>these</w:t>
      </w:r>
      <w:r>
        <w:rPr>
          <w:spacing w:val="-8"/>
        </w:rPr>
        <w:t xml:space="preserve"> </w:t>
      </w:r>
      <w:r>
        <w:t>Terms</w:t>
      </w:r>
      <w:r>
        <w:rPr>
          <w:spacing w:val="-8"/>
        </w:rPr>
        <w:t xml:space="preserve"> </w:t>
      </w:r>
      <w:r>
        <w:t>by</w:t>
      </w:r>
      <w:r>
        <w:rPr>
          <w:spacing w:val="-10"/>
        </w:rPr>
        <w:t xml:space="preserve"> </w:t>
      </w:r>
      <w:r>
        <w:t>the</w:t>
      </w:r>
      <w:r>
        <w:rPr>
          <w:spacing w:val="-7"/>
        </w:rPr>
        <w:t xml:space="preserve"> </w:t>
      </w:r>
      <w:r>
        <w:t>Buyer,</w:t>
      </w:r>
      <w:r>
        <w:rPr>
          <w:spacing w:val="-10"/>
        </w:rPr>
        <w:t xml:space="preserve"> </w:t>
      </w:r>
      <w:r>
        <w:t>its</w:t>
      </w:r>
      <w:r>
        <w:rPr>
          <w:spacing w:val="-7"/>
        </w:rPr>
        <w:t xml:space="preserve"> </w:t>
      </w:r>
      <w:r>
        <w:t>employees,</w:t>
      </w:r>
      <w:r>
        <w:rPr>
          <w:spacing w:val="-10"/>
        </w:rPr>
        <w:t xml:space="preserve"> </w:t>
      </w:r>
      <w:r>
        <w:t>agents</w:t>
      </w:r>
      <w:r>
        <w:rPr>
          <w:spacing w:val="-7"/>
        </w:rPr>
        <w:t xml:space="preserve"> </w:t>
      </w:r>
      <w:r>
        <w:t>or</w:t>
      </w:r>
      <w:r>
        <w:rPr>
          <w:spacing w:val="-7"/>
        </w:rPr>
        <w:t xml:space="preserve"> </w:t>
      </w:r>
      <w:r>
        <w:t>contractors;</w:t>
      </w:r>
      <w:r>
        <w:rPr>
          <w:spacing w:val="-7"/>
        </w:rPr>
        <w:t xml:space="preserve"> </w:t>
      </w:r>
      <w:r>
        <w:t>and</w:t>
      </w:r>
    </w:p>
    <w:p w14:paraId="69BB58F8" w14:textId="38364FD5" w:rsidR="00FC6337" w:rsidRDefault="001E1B51">
      <w:pPr>
        <w:pStyle w:val="BodyText"/>
        <w:ind w:left="820"/>
      </w:pPr>
      <w:r>
        <w:t>b)</w:t>
      </w:r>
      <w:r>
        <w:rPr>
          <w:spacing w:val="23"/>
        </w:rPr>
        <w:t xml:space="preserve"> </w:t>
      </w:r>
      <w:proofErr w:type="gramStart"/>
      <w:r>
        <w:t>breach</w:t>
      </w:r>
      <w:proofErr w:type="gramEnd"/>
      <w:r>
        <w:rPr>
          <w:spacing w:val="21"/>
        </w:rPr>
        <w:t xml:space="preserve"> </w:t>
      </w:r>
      <w:r>
        <w:t>of</w:t>
      </w:r>
      <w:r>
        <w:rPr>
          <w:spacing w:val="22"/>
        </w:rPr>
        <w:t xml:space="preserve"> </w:t>
      </w:r>
      <w:r>
        <w:t>any</w:t>
      </w:r>
      <w:r>
        <w:rPr>
          <w:spacing w:val="20"/>
        </w:rPr>
        <w:t xml:space="preserve"> </w:t>
      </w:r>
      <w:r>
        <w:t>duty</w:t>
      </w:r>
      <w:r>
        <w:rPr>
          <w:spacing w:val="21"/>
        </w:rPr>
        <w:t xml:space="preserve"> </w:t>
      </w:r>
      <w:r>
        <w:t>or</w:t>
      </w:r>
      <w:r>
        <w:rPr>
          <w:spacing w:val="22"/>
        </w:rPr>
        <w:t xml:space="preserve"> </w:t>
      </w:r>
      <w:r>
        <w:t>any</w:t>
      </w:r>
      <w:r>
        <w:rPr>
          <w:spacing w:val="20"/>
        </w:rPr>
        <w:t xml:space="preserve"> </w:t>
      </w:r>
      <w:r>
        <w:t>other</w:t>
      </w:r>
      <w:r>
        <w:rPr>
          <w:spacing w:val="22"/>
        </w:rPr>
        <w:t xml:space="preserve"> </w:t>
      </w:r>
      <w:r>
        <w:t>tort</w:t>
      </w:r>
      <w:r>
        <w:rPr>
          <w:spacing w:val="22"/>
        </w:rPr>
        <w:t xml:space="preserve"> </w:t>
      </w:r>
      <w:r>
        <w:t>in</w:t>
      </w:r>
      <w:r>
        <w:rPr>
          <w:spacing w:val="20"/>
        </w:rPr>
        <w:t xml:space="preserve"> </w:t>
      </w:r>
      <w:r>
        <w:t>connection</w:t>
      </w:r>
      <w:r>
        <w:rPr>
          <w:spacing w:val="23"/>
        </w:rPr>
        <w:t xml:space="preserve"> </w:t>
      </w:r>
      <w:r>
        <w:t>with</w:t>
      </w:r>
      <w:r>
        <w:rPr>
          <w:spacing w:val="21"/>
        </w:rPr>
        <w:t xml:space="preserve"> </w:t>
      </w:r>
      <w:r>
        <w:t>any</w:t>
      </w:r>
      <w:r>
        <w:rPr>
          <w:spacing w:val="21"/>
        </w:rPr>
        <w:t xml:space="preserve"> </w:t>
      </w:r>
      <w:r>
        <w:t>acts</w:t>
      </w:r>
      <w:r>
        <w:rPr>
          <w:spacing w:val="20"/>
        </w:rPr>
        <w:t xml:space="preserve"> </w:t>
      </w:r>
      <w:r>
        <w:t>or</w:t>
      </w:r>
      <w:r>
        <w:rPr>
          <w:spacing w:val="22"/>
        </w:rPr>
        <w:t xml:space="preserve"> </w:t>
      </w:r>
      <w:r>
        <w:t>omissions</w:t>
      </w:r>
      <w:r>
        <w:rPr>
          <w:spacing w:val="23"/>
        </w:rPr>
        <w:t xml:space="preserve"> </w:t>
      </w:r>
      <w:r>
        <w:t>of</w:t>
      </w:r>
      <w:r>
        <w:rPr>
          <w:spacing w:val="21"/>
        </w:rPr>
        <w:t xml:space="preserve"> </w:t>
      </w:r>
      <w:r>
        <w:t>the</w:t>
      </w:r>
      <w:r>
        <w:rPr>
          <w:spacing w:val="29"/>
        </w:rPr>
        <w:t xml:space="preserve"> </w:t>
      </w:r>
      <w:r>
        <w:t>Buyer,</w:t>
      </w:r>
      <w:r>
        <w:rPr>
          <w:spacing w:val="22"/>
        </w:rPr>
        <w:t xml:space="preserve"> </w:t>
      </w:r>
      <w:r>
        <w:t>it’s</w:t>
      </w:r>
      <w:r>
        <w:rPr>
          <w:spacing w:val="-58"/>
        </w:rPr>
        <w:t xml:space="preserve"> </w:t>
      </w:r>
      <w:r>
        <w:t>employees,</w:t>
      </w:r>
      <w:r>
        <w:rPr>
          <w:spacing w:val="-2"/>
        </w:rPr>
        <w:t xml:space="preserve"> </w:t>
      </w:r>
      <w:r>
        <w:t>agents</w:t>
      </w:r>
      <w:r>
        <w:rPr>
          <w:spacing w:val="-3"/>
        </w:rPr>
        <w:t xml:space="preserve"> </w:t>
      </w:r>
      <w:r>
        <w:t>or</w:t>
      </w:r>
      <w:r>
        <w:rPr>
          <w:spacing w:val="1"/>
        </w:rPr>
        <w:t xml:space="preserve"> </w:t>
      </w:r>
      <w:r>
        <w:t>subcontractors,</w:t>
      </w:r>
      <w:r>
        <w:rPr>
          <w:spacing w:val="-1"/>
        </w:rPr>
        <w:t xml:space="preserve"> </w:t>
      </w:r>
      <w:r>
        <w:t>whether</w:t>
      </w:r>
      <w:r>
        <w:rPr>
          <w:spacing w:val="-2"/>
        </w:rPr>
        <w:t xml:space="preserve"> </w:t>
      </w:r>
      <w:r>
        <w:t>negligent or otherwise,</w:t>
      </w:r>
      <w:r>
        <w:rPr>
          <w:spacing w:val="2"/>
        </w:rPr>
        <w:t xml:space="preserve"> </w:t>
      </w:r>
      <w:r>
        <w:t>as</w:t>
      </w:r>
      <w:r>
        <w:rPr>
          <w:spacing w:val="-3"/>
        </w:rPr>
        <w:t xml:space="preserve"> </w:t>
      </w:r>
      <w:r>
        <w:t>applicable.</w:t>
      </w:r>
      <w:r w:rsidR="00C42681">
        <w:br/>
      </w:r>
    </w:p>
    <w:p w14:paraId="01F7C9EF" w14:textId="77777777" w:rsidR="007C3AA0" w:rsidRDefault="007C3AA0">
      <w:pPr>
        <w:pStyle w:val="BodyText"/>
        <w:ind w:left="820"/>
      </w:pPr>
    </w:p>
    <w:p w14:paraId="65C986E4" w14:textId="77777777" w:rsidR="00FC6337" w:rsidRDefault="001E1B51" w:rsidP="006006CF">
      <w:pPr>
        <w:pStyle w:val="Heading1"/>
        <w:numPr>
          <w:ilvl w:val="0"/>
          <w:numId w:val="1"/>
        </w:numPr>
        <w:tabs>
          <w:tab w:val="left" w:pos="820"/>
          <w:tab w:val="left" w:pos="821"/>
        </w:tabs>
        <w:spacing w:before="64"/>
      </w:pPr>
      <w:r>
        <w:t>LIMITATION</w:t>
      </w:r>
      <w:r>
        <w:rPr>
          <w:spacing w:val="-6"/>
        </w:rPr>
        <w:t xml:space="preserve"> </w:t>
      </w:r>
      <w:r>
        <w:t>OF</w:t>
      </w:r>
      <w:r>
        <w:rPr>
          <w:spacing w:val="-2"/>
        </w:rPr>
        <w:t xml:space="preserve"> </w:t>
      </w:r>
      <w:r>
        <w:t>LIABILITY</w:t>
      </w:r>
    </w:p>
    <w:p w14:paraId="7F48B98F" w14:textId="77777777" w:rsidR="00FC6337" w:rsidRDefault="00FC6337">
      <w:pPr>
        <w:pStyle w:val="BodyText"/>
        <w:spacing w:before="9"/>
        <w:rPr>
          <w:b/>
          <w:sz w:val="21"/>
        </w:rPr>
      </w:pPr>
    </w:p>
    <w:p w14:paraId="24038FE6" w14:textId="2A731865" w:rsidR="00FC6337" w:rsidRDefault="001E1B51" w:rsidP="006006CF">
      <w:pPr>
        <w:pStyle w:val="ListParagraph"/>
        <w:numPr>
          <w:ilvl w:val="1"/>
          <w:numId w:val="1"/>
        </w:numPr>
        <w:tabs>
          <w:tab w:val="left" w:pos="821"/>
        </w:tabs>
        <w:spacing w:before="1"/>
        <w:ind w:right="117"/>
      </w:pPr>
      <w:r>
        <w:t>Except in</w:t>
      </w:r>
      <w:r>
        <w:rPr>
          <w:spacing w:val="-4"/>
        </w:rPr>
        <w:t xml:space="preserve"> </w:t>
      </w:r>
      <w:r>
        <w:t>respect</w:t>
      </w:r>
      <w:r>
        <w:rPr>
          <w:spacing w:val="-2"/>
        </w:rPr>
        <w:t xml:space="preserve"> </w:t>
      </w:r>
      <w:r>
        <w:t>of death</w:t>
      </w:r>
      <w:r>
        <w:rPr>
          <w:spacing w:val="-1"/>
        </w:rPr>
        <w:t xml:space="preserve"> </w:t>
      </w:r>
      <w:r>
        <w:t>or</w:t>
      </w:r>
      <w:r>
        <w:rPr>
          <w:spacing w:val="-3"/>
        </w:rPr>
        <w:t xml:space="preserve"> </w:t>
      </w:r>
      <w:r>
        <w:t>personal</w:t>
      </w:r>
      <w:r>
        <w:rPr>
          <w:spacing w:val="-3"/>
        </w:rPr>
        <w:t xml:space="preserve"> </w:t>
      </w:r>
      <w:r>
        <w:t>injury</w:t>
      </w:r>
      <w:r>
        <w:rPr>
          <w:spacing w:val="-3"/>
        </w:rPr>
        <w:t xml:space="preserve"> </w:t>
      </w:r>
      <w:r>
        <w:t>caused</w:t>
      </w:r>
      <w:r>
        <w:rPr>
          <w:spacing w:val="-2"/>
        </w:rPr>
        <w:t xml:space="preserve"> </w:t>
      </w:r>
      <w:r>
        <w:t>by</w:t>
      </w:r>
      <w:r>
        <w:rPr>
          <w:spacing w:val="-3"/>
        </w:rPr>
        <w:t xml:space="preserve"> </w:t>
      </w:r>
      <w:r>
        <w:t>negligence</w:t>
      </w:r>
      <w:r>
        <w:rPr>
          <w:spacing w:val="-2"/>
        </w:rPr>
        <w:t xml:space="preserve"> </w:t>
      </w:r>
      <w:r>
        <w:t>or as</w:t>
      </w:r>
      <w:r>
        <w:rPr>
          <w:spacing w:val="-4"/>
        </w:rPr>
        <w:t xml:space="preserve"> </w:t>
      </w:r>
      <w:r>
        <w:t>a</w:t>
      </w:r>
      <w:r>
        <w:rPr>
          <w:spacing w:val="-5"/>
        </w:rPr>
        <w:t xml:space="preserve"> </w:t>
      </w:r>
      <w:r>
        <w:t>result</w:t>
      </w:r>
      <w:r>
        <w:rPr>
          <w:spacing w:val="-3"/>
        </w:rPr>
        <w:t xml:space="preserve"> </w:t>
      </w:r>
      <w:r>
        <w:t>of</w:t>
      </w:r>
      <w:r>
        <w:rPr>
          <w:spacing w:val="-2"/>
        </w:rPr>
        <w:t xml:space="preserve"> </w:t>
      </w:r>
      <w:r>
        <w:t>fraud,</w:t>
      </w:r>
      <w:r>
        <w:rPr>
          <w:spacing w:val="-3"/>
        </w:rPr>
        <w:t xml:space="preserve"> </w:t>
      </w:r>
      <w:r>
        <w:t>neither</w:t>
      </w:r>
      <w:r>
        <w:rPr>
          <w:spacing w:val="3"/>
        </w:rPr>
        <w:t xml:space="preserve"> </w:t>
      </w:r>
      <w:r w:rsidR="003D68D5">
        <w:rPr>
          <w:b/>
        </w:rPr>
        <w:t>Do Not Disturb</w:t>
      </w:r>
      <w:r w:rsidR="003D68D5">
        <w:t xml:space="preserve"> </w:t>
      </w:r>
      <w:r>
        <w:t>nor</w:t>
      </w:r>
      <w:r>
        <w:rPr>
          <w:spacing w:val="-5"/>
        </w:rPr>
        <w:t xml:space="preserve"> </w:t>
      </w:r>
      <w:r>
        <w:t>the</w:t>
      </w:r>
      <w:r>
        <w:rPr>
          <w:spacing w:val="-6"/>
        </w:rPr>
        <w:t xml:space="preserve"> </w:t>
      </w:r>
      <w:r>
        <w:t>Buyer</w:t>
      </w:r>
      <w:r>
        <w:rPr>
          <w:spacing w:val="-4"/>
        </w:rPr>
        <w:t xml:space="preserve"> </w:t>
      </w:r>
      <w:r>
        <w:t>or</w:t>
      </w:r>
      <w:r>
        <w:rPr>
          <w:spacing w:val="-4"/>
        </w:rPr>
        <w:t xml:space="preserve"> </w:t>
      </w:r>
      <w:r>
        <w:t>any</w:t>
      </w:r>
      <w:r>
        <w:rPr>
          <w:spacing w:val="-5"/>
        </w:rPr>
        <w:t xml:space="preserve"> </w:t>
      </w:r>
      <w:r>
        <w:t>of</w:t>
      </w:r>
      <w:r>
        <w:rPr>
          <w:spacing w:val="-7"/>
        </w:rPr>
        <w:t xml:space="preserve"> </w:t>
      </w:r>
      <w:r>
        <w:t>their</w:t>
      </w:r>
      <w:r>
        <w:rPr>
          <w:spacing w:val="-2"/>
        </w:rPr>
        <w:t xml:space="preserve"> </w:t>
      </w:r>
      <w:r>
        <w:t>employees,</w:t>
      </w:r>
      <w:r>
        <w:rPr>
          <w:spacing w:val="-4"/>
        </w:rPr>
        <w:t xml:space="preserve"> </w:t>
      </w:r>
      <w:r>
        <w:t>agents</w:t>
      </w:r>
      <w:r>
        <w:rPr>
          <w:spacing w:val="-6"/>
        </w:rPr>
        <w:t xml:space="preserve"> </w:t>
      </w:r>
      <w:r>
        <w:t>or</w:t>
      </w:r>
      <w:r>
        <w:rPr>
          <w:spacing w:val="-4"/>
        </w:rPr>
        <w:t xml:space="preserve"> </w:t>
      </w:r>
      <w:r>
        <w:t>contractors</w:t>
      </w:r>
      <w:r>
        <w:rPr>
          <w:spacing w:val="-5"/>
        </w:rPr>
        <w:t xml:space="preserve"> </w:t>
      </w:r>
      <w:r>
        <w:t>shall</w:t>
      </w:r>
      <w:r>
        <w:rPr>
          <w:spacing w:val="-4"/>
        </w:rPr>
        <w:t xml:space="preserve"> </w:t>
      </w:r>
      <w:r>
        <w:t>be</w:t>
      </w:r>
      <w:r>
        <w:rPr>
          <w:spacing w:val="-6"/>
        </w:rPr>
        <w:t xml:space="preserve"> </w:t>
      </w:r>
      <w:r>
        <w:t>liable</w:t>
      </w:r>
      <w:r>
        <w:rPr>
          <w:spacing w:val="-3"/>
        </w:rPr>
        <w:t xml:space="preserve"> </w:t>
      </w:r>
      <w:r>
        <w:t>to</w:t>
      </w:r>
      <w:r>
        <w:rPr>
          <w:spacing w:val="-5"/>
        </w:rPr>
        <w:t xml:space="preserve"> </w:t>
      </w:r>
      <w:r>
        <w:t>each</w:t>
      </w:r>
      <w:r>
        <w:rPr>
          <w:spacing w:val="-5"/>
        </w:rPr>
        <w:t xml:space="preserve"> </w:t>
      </w:r>
      <w:r>
        <w:t>other</w:t>
      </w:r>
      <w:r>
        <w:rPr>
          <w:spacing w:val="-5"/>
        </w:rPr>
        <w:t xml:space="preserve"> </w:t>
      </w:r>
      <w:r>
        <w:t>by</w:t>
      </w:r>
      <w:r>
        <w:rPr>
          <w:spacing w:val="-8"/>
        </w:rPr>
        <w:t xml:space="preserve"> </w:t>
      </w:r>
      <w:r>
        <w:t>reason</w:t>
      </w:r>
      <w:r>
        <w:rPr>
          <w:spacing w:val="-58"/>
        </w:rPr>
        <w:t xml:space="preserve"> </w:t>
      </w:r>
      <w:r>
        <w:t>of any representation, or any implied warranty, condition or other term, or in tort (including without</w:t>
      </w:r>
      <w:r>
        <w:rPr>
          <w:spacing w:val="1"/>
        </w:rPr>
        <w:t xml:space="preserve"> </w:t>
      </w:r>
      <w:r>
        <w:t>limitation negligence) or any duty at common law or under statute, or under the express terms of the</w:t>
      </w:r>
      <w:r>
        <w:rPr>
          <w:spacing w:val="-59"/>
        </w:rPr>
        <w:t xml:space="preserve"> </w:t>
      </w:r>
      <w:r>
        <w:t>Contract or otherwise howsoever arising, for any loss or damage, costs, expenses or other claims</w:t>
      </w:r>
      <w:r>
        <w:rPr>
          <w:spacing w:val="1"/>
        </w:rPr>
        <w:t xml:space="preserve"> </w:t>
      </w:r>
      <w:r>
        <w:t>whether direct or indirect, being (a) loss of profit or business or opportunity; (b) reputational loss or</w:t>
      </w:r>
      <w:r>
        <w:rPr>
          <w:spacing w:val="1"/>
        </w:rPr>
        <w:t xml:space="preserve"> </w:t>
      </w:r>
      <w:r>
        <w:t>damage; or (c) any special or consequential loss or damage, which in each case arise out of or in</w:t>
      </w:r>
      <w:r>
        <w:rPr>
          <w:spacing w:val="1"/>
        </w:rPr>
        <w:t xml:space="preserve"> </w:t>
      </w:r>
      <w:r>
        <w:t>connection</w:t>
      </w:r>
      <w:r>
        <w:rPr>
          <w:spacing w:val="1"/>
        </w:rPr>
        <w:t xml:space="preserve"> </w:t>
      </w:r>
      <w:r>
        <w:t>with</w:t>
      </w:r>
      <w:r>
        <w:rPr>
          <w:spacing w:val="1"/>
        </w:rPr>
        <w:t xml:space="preserve"> </w:t>
      </w:r>
      <w:r>
        <w:t>the</w:t>
      </w:r>
      <w:r>
        <w:rPr>
          <w:spacing w:val="1"/>
        </w:rPr>
        <w:t xml:space="preserve"> </w:t>
      </w:r>
      <w:r>
        <w:t>Exhibition</w:t>
      </w:r>
      <w:r>
        <w:rPr>
          <w:spacing w:val="1"/>
        </w:rPr>
        <w:t xml:space="preserve"> </w:t>
      </w:r>
      <w:r>
        <w:t>(including</w:t>
      </w:r>
      <w:r>
        <w:rPr>
          <w:spacing w:val="1"/>
        </w:rPr>
        <w:t xml:space="preserve"> </w:t>
      </w:r>
      <w:r>
        <w:t>without</w:t>
      </w:r>
      <w:r>
        <w:rPr>
          <w:spacing w:val="1"/>
        </w:rPr>
        <w:t xml:space="preserve"> </w:t>
      </w:r>
      <w:r>
        <w:t>limitation</w:t>
      </w:r>
      <w:r>
        <w:rPr>
          <w:spacing w:val="1"/>
        </w:rPr>
        <w:t xml:space="preserve"> </w:t>
      </w:r>
      <w:r>
        <w:t>any</w:t>
      </w:r>
      <w:r>
        <w:rPr>
          <w:spacing w:val="1"/>
        </w:rPr>
        <w:t xml:space="preserve"> </w:t>
      </w:r>
      <w:r>
        <w:t>cancellation,</w:t>
      </w:r>
      <w:r>
        <w:rPr>
          <w:spacing w:val="1"/>
        </w:rPr>
        <w:t xml:space="preserve"> </w:t>
      </w:r>
      <w:r>
        <w:t>amendment</w:t>
      </w:r>
      <w:r>
        <w:rPr>
          <w:spacing w:val="1"/>
        </w:rPr>
        <w:t xml:space="preserve"> </w:t>
      </w:r>
      <w:r>
        <w:t>or</w:t>
      </w:r>
      <w:r>
        <w:rPr>
          <w:spacing w:val="1"/>
        </w:rPr>
        <w:t xml:space="preserve"> </w:t>
      </w:r>
      <w:r>
        <w:t>postponement</w:t>
      </w:r>
      <w:r>
        <w:rPr>
          <w:spacing w:val="-2"/>
        </w:rPr>
        <w:t xml:space="preserve"> </w:t>
      </w:r>
      <w:r>
        <w:t>of</w:t>
      </w:r>
      <w:r>
        <w:rPr>
          <w:spacing w:val="-1"/>
        </w:rPr>
        <w:t xml:space="preserve"> </w:t>
      </w:r>
      <w:r>
        <w:t>the</w:t>
      </w:r>
      <w:r>
        <w:rPr>
          <w:spacing w:val="-2"/>
        </w:rPr>
        <w:t xml:space="preserve"> </w:t>
      </w:r>
      <w:r>
        <w:t>Exhibition).</w:t>
      </w:r>
    </w:p>
    <w:p w14:paraId="37B4223A" w14:textId="77777777" w:rsidR="00FC6337" w:rsidRDefault="00FC6337">
      <w:pPr>
        <w:pStyle w:val="BodyText"/>
        <w:spacing w:before="11"/>
        <w:rPr>
          <w:sz w:val="21"/>
        </w:rPr>
      </w:pPr>
    </w:p>
    <w:p w14:paraId="1491E357" w14:textId="35E35CF8" w:rsidR="00FC6337" w:rsidRDefault="001E1B51" w:rsidP="006006CF">
      <w:pPr>
        <w:pStyle w:val="ListParagraph"/>
        <w:numPr>
          <w:ilvl w:val="1"/>
          <w:numId w:val="1"/>
        </w:numPr>
        <w:tabs>
          <w:tab w:val="left" w:pos="821"/>
        </w:tabs>
        <w:ind w:right="114"/>
      </w:pPr>
      <w:r>
        <w:t xml:space="preserve">Subject to clause </w:t>
      </w:r>
      <w:r>
        <w:rPr>
          <w:spacing w:val="12"/>
        </w:rPr>
        <w:t xml:space="preserve">9.1, </w:t>
      </w:r>
      <w:r>
        <w:t>and except in respect of</w:t>
      </w:r>
      <w:r>
        <w:rPr>
          <w:spacing w:val="1"/>
        </w:rPr>
        <w:t xml:space="preserve"> </w:t>
      </w:r>
      <w:r>
        <w:t xml:space="preserve">death or personal injury caused by negligence, </w:t>
      </w:r>
      <w:r w:rsidR="003D68D5">
        <w:rPr>
          <w:b/>
        </w:rPr>
        <w:t xml:space="preserve">Do Not </w:t>
      </w:r>
      <w:proofErr w:type="spellStart"/>
      <w:r w:rsidR="003D68D5">
        <w:rPr>
          <w:b/>
        </w:rPr>
        <w:t>Disturb</w:t>
      </w:r>
      <w:r w:rsidRPr="003D68D5">
        <w:rPr>
          <w:b/>
          <w:bCs/>
        </w:rPr>
        <w:t>’s</w:t>
      </w:r>
      <w:proofErr w:type="spellEnd"/>
      <w:r w:rsidR="003D68D5" w:rsidRPr="003D68D5">
        <w:rPr>
          <w:b/>
          <w:bCs/>
        </w:rPr>
        <w:t xml:space="preserve"> </w:t>
      </w:r>
      <w:r>
        <w:rPr>
          <w:spacing w:val="-59"/>
        </w:rPr>
        <w:t xml:space="preserve"> </w:t>
      </w:r>
      <w:r>
        <w:t>total</w:t>
      </w:r>
      <w:r>
        <w:rPr>
          <w:spacing w:val="-4"/>
        </w:rPr>
        <w:t xml:space="preserve"> </w:t>
      </w:r>
      <w:r>
        <w:t>liability</w:t>
      </w:r>
      <w:r>
        <w:rPr>
          <w:spacing w:val="-1"/>
        </w:rPr>
        <w:t xml:space="preserve"> </w:t>
      </w:r>
      <w:r>
        <w:t>to</w:t>
      </w:r>
      <w:r>
        <w:rPr>
          <w:spacing w:val="-4"/>
        </w:rPr>
        <w:t xml:space="preserve"> </w:t>
      </w:r>
      <w:r>
        <w:t>the</w:t>
      </w:r>
      <w:r>
        <w:rPr>
          <w:spacing w:val="-3"/>
        </w:rPr>
        <w:t xml:space="preserve"> </w:t>
      </w:r>
      <w:r>
        <w:t>Buyer</w:t>
      </w:r>
      <w:r>
        <w:rPr>
          <w:spacing w:val="-5"/>
        </w:rPr>
        <w:t xml:space="preserve"> </w:t>
      </w:r>
      <w:r>
        <w:t>by</w:t>
      </w:r>
      <w:r>
        <w:rPr>
          <w:spacing w:val="-2"/>
        </w:rPr>
        <w:t xml:space="preserve"> </w:t>
      </w:r>
      <w:r>
        <w:t>reason</w:t>
      </w:r>
      <w:r>
        <w:rPr>
          <w:spacing w:val="-2"/>
        </w:rPr>
        <w:t xml:space="preserve"> </w:t>
      </w:r>
      <w:r>
        <w:t>of</w:t>
      </w:r>
      <w:r>
        <w:rPr>
          <w:spacing w:val="-3"/>
        </w:rPr>
        <w:t xml:space="preserve"> </w:t>
      </w:r>
      <w:r>
        <w:t>any</w:t>
      </w:r>
      <w:r>
        <w:rPr>
          <w:spacing w:val="-3"/>
        </w:rPr>
        <w:t xml:space="preserve"> </w:t>
      </w:r>
      <w:r>
        <w:t>representation,</w:t>
      </w:r>
      <w:r>
        <w:rPr>
          <w:spacing w:val="-3"/>
        </w:rPr>
        <w:t xml:space="preserve"> </w:t>
      </w:r>
      <w:r>
        <w:t>or</w:t>
      </w:r>
      <w:r>
        <w:rPr>
          <w:spacing w:val="-1"/>
        </w:rPr>
        <w:t xml:space="preserve"> </w:t>
      </w:r>
      <w:r>
        <w:t>any</w:t>
      </w:r>
      <w:r>
        <w:rPr>
          <w:spacing w:val="-1"/>
        </w:rPr>
        <w:t xml:space="preserve"> </w:t>
      </w:r>
      <w:r>
        <w:t>implied</w:t>
      </w:r>
      <w:r>
        <w:rPr>
          <w:spacing w:val="-2"/>
        </w:rPr>
        <w:t xml:space="preserve"> </w:t>
      </w:r>
      <w:r>
        <w:t>warranty,</w:t>
      </w:r>
      <w:r>
        <w:rPr>
          <w:spacing w:val="-3"/>
        </w:rPr>
        <w:t xml:space="preserve"> </w:t>
      </w:r>
      <w:r>
        <w:t>condition</w:t>
      </w:r>
      <w:r>
        <w:rPr>
          <w:spacing w:val="-4"/>
        </w:rPr>
        <w:t xml:space="preserve"> </w:t>
      </w:r>
      <w:r>
        <w:t>or</w:t>
      </w:r>
      <w:r>
        <w:rPr>
          <w:spacing w:val="-3"/>
        </w:rPr>
        <w:t xml:space="preserve"> </w:t>
      </w:r>
      <w:r>
        <w:t>other</w:t>
      </w:r>
      <w:r>
        <w:rPr>
          <w:spacing w:val="-58"/>
        </w:rPr>
        <w:t xml:space="preserve"> </w:t>
      </w:r>
      <w:r>
        <w:t>term, or in tort (including without limitation negligence) or any duty at common law or under statute,</w:t>
      </w:r>
      <w:r>
        <w:rPr>
          <w:spacing w:val="1"/>
        </w:rPr>
        <w:t xml:space="preserve"> </w:t>
      </w:r>
      <w:r>
        <w:t>or under the express terms of the Contract or otherwise howsoever arising, in respect of all loss or</w:t>
      </w:r>
      <w:r>
        <w:rPr>
          <w:spacing w:val="1"/>
        </w:rPr>
        <w:t xml:space="preserve"> </w:t>
      </w:r>
      <w:r>
        <w:t>damage,</w:t>
      </w:r>
      <w:r>
        <w:rPr>
          <w:spacing w:val="46"/>
        </w:rPr>
        <w:t xml:space="preserve"> </w:t>
      </w:r>
      <w:r>
        <w:t>costs,</w:t>
      </w:r>
      <w:r>
        <w:rPr>
          <w:spacing w:val="-5"/>
        </w:rPr>
        <w:t xml:space="preserve"> </w:t>
      </w:r>
      <w:r>
        <w:t>expenses</w:t>
      </w:r>
      <w:r>
        <w:rPr>
          <w:spacing w:val="-5"/>
        </w:rPr>
        <w:t xml:space="preserve"> </w:t>
      </w:r>
      <w:r>
        <w:t>or</w:t>
      </w:r>
      <w:r>
        <w:rPr>
          <w:spacing w:val="-8"/>
        </w:rPr>
        <w:t xml:space="preserve"> </w:t>
      </w:r>
      <w:r>
        <w:t>other</w:t>
      </w:r>
      <w:r>
        <w:rPr>
          <w:spacing w:val="-7"/>
        </w:rPr>
        <w:t xml:space="preserve"> </w:t>
      </w:r>
      <w:r>
        <w:t>claims</w:t>
      </w:r>
      <w:r>
        <w:rPr>
          <w:spacing w:val="-6"/>
        </w:rPr>
        <w:t xml:space="preserve"> </w:t>
      </w:r>
      <w:r>
        <w:t>arising</w:t>
      </w:r>
      <w:r>
        <w:rPr>
          <w:spacing w:val="-6"/>
        </w:rPr>
        <w:t xml:space="preserve"> </w:t>
      </w:r>
      <w:r>
        <w:t>from</w:t>
      </w:r>
      <w:r>
        <w:rPr>
          <w:spacing w:val="-8"/>
        </w:rPr>
        <w:t xml:space="preserve"> </w:t>
      </w:r>
      <w:r>
        <w:t>or</w:t>
      </w:r>
      <w:r>
        <w:rPr>
          <w:spacing w:val="-7"/>
        </w:rPr>
        <w:t xml:space="preserve"> </w:t>
      </w:r>
      <w:r>
        <w:t>in</w:t>
      </w:r>
      <w:r>
        <w:rPr>
          <w:spacing w:val="-6"/>
        </w:rPr>
        <w:t xml:space="preserve"> </w:t>
      </w:r>
      <w:r>
        <w:t>connection</w:t>
      </w:r>
      <w:r>
        <w:rPr>
          <w:spacing w:val="-6"/>
        </w:rPr>
        <w:t xml:space="preserve"> </w:t>
      </w:r>
      <w:r>
        <w:t>with</w:t>
      </w:r>
      <w:r>
        <w:rPr>
          <w:spacing w:val="-9"/>
        </w:rPr>
        <w:t xml:space="preserve"> </w:t>
      </w:r>
      <w:r>
        <w:t>the</w:t>
      </w:r>
      <w:r>
        <w:rPr>
          <w:spacing w:val="-8"/>
        </w:rPr>
        <w:t xml:space="preserve"> </w:t>
      </w:r>
      <w:r>
        <w:t>Exhibition,</w:t>
      </w:r>
      <w:r>
        <w:rPr>
          <w:spacing w:val="-5"/>
        </w:rPr>
        <w:t xml:space="preserve"> </w:t>
      </w:r>
      <w:r>
        <w:t>shall</w:t>
      </w:r>
      <w:r>
        <w:rPr>
          <w:spacing w:val="-6"/>
        </w:rPr>
        <w:t xml:space="preserve"> </w:t>
      </w:r>
      <w:r>
        <w:t>in</w:t>
      </w:r>
      <w:r>
        <w:rPr>
          <w:spacing w:val="-6"/>
        </w:rPr>
        <w:t xml:space="preserve"> </w:t>
      </w:r>
      <w:r>
        <w:t>no</w:t>
      </w:r>
      <w:r>
        <w:rPr>
          <w:spacing w:val="-59"/>
        </w:rPr>
        <w:t xml:space="preserve"> </w:t>
      </w:r>
      <w:r>
        <w:t xml:space="preserve">circumstances exceed the Fee unless caused by the fraudulent act or omission of </w:t>
      </w:r>
      <w:r w:rsidR="003D68D5">
        <w:rPr>
          <w:b/>
        </w:rPr>
        <w:t>Do Not Disturb</w:t>
      </w:r>
      <w:r>
        <w:t xml:space="preserve">, its </w:t>
      </w:r>
      <w:proofErr w:type="spellStart"/>
      <w:r>
        <w:t>authorised</w:t>
      </w:r>
      <w:proofErr w:type="spellEnd"/>
      <w:r>
        <w:rPr>
          <w:spacing w:val="-59"/>
        </w:rPr>
        <w:t xml:space="preserve"> </w:t>
      </w:r>
      <w:r w:rsidR="003D68D5">
        <w:rPr>
          <w:spacing w:val="-59"/>
        </w:rPr>
        <w:t xml:space="preserve">          </w:t>
      </w:r>
      <w:r>
        <w:t>employees,</w:t>
      </w:r>
      <w:r>
        <w:rPr>
          <w:spacing w:val="-2"/>
        </w:rPr>
        <w:t xml:space="preserve"> </w:t>
      </w:r>
      <w:r>
        <w:t>agents</w:t>
      </w:r>
      <w:r>
        <w:rPr>
          <w:spacing w:val="-2"/>
        </w:rPr>
        <w:t xml:space="preserve"> </w:t>
      </w:r>
      <w:r>
        <w:t>or</w:t>
      </w:r>
      <w:r>
        <w:rPr>
          <w:spacing w:val="1"/>
        </w:rPr>
        <w:t xml:space="preserve"> </w:t>
      </w:r>
      <w:r>
        <w:t>contractors.</w:t>
      </w:r>
    </w:p>
    <w:p w14:paraId="3BCB3308" w14:textId="77777777" w:rsidR="00FC6337" w:rsidRDefault="00FC6337">
      <w:pPr>
        <w:pStyle w:val="BodyText"/>
        <w:spacing w:before="2"/>
      </w:pPr>
    </w:p>
    <w:p w14:paraId="7D719D1C" w14:textId="1471DF08" w:rsidR="00FC6337" w:rsidRDefault="001E1B51" w:rsidP="006006CF">
      <w:pPr>
        <w:pStyle w:val="ListParagraph"/>
        <w:numPr>
          <w:ilvl w:val="1"/>
          <w:numId w:val="1"/>
        </w:numPr>
        <w:tabs>
          <w:tab w:val="left" w:pos="821"/>
        </w:tabs>
        <w:ind w:right="117"/>
      </w:pPr>
      <w:r>
        <w:t xml:space="preserve">Notwithstanding clause </w:t>
      </w:r>
      <w:r>
        <w:rPr>
          <w:spacing w:val="9"/>
        </w:rPr>
        <w:t>9.1</w:t>
      </w:r>
      <w:r>
        <w:rPr>
          <w:spacing w:val="11"/>
        </w:rPr>
        <w:t xml:space="preserve">, </w:t>
      </w:r>
      <w:r>
        <w:t>and except in respect of death or personal injury caused by</w:t>
      </w:r>
      <w:r>
        <w:rPr>
          <w:spacing w:val="1"/>
        </w:rPr>
        <w:t xml:space="preserve"> </w:t>
      </w:r>
      <w:r>
        <w:t>negligence</w:t>
      </w:r>
      <w:r>
        <w:rPr>
          <w:spacing w:val="-1"/>
        </w:rPr>
        <w:t xml:space="preserve"> </w:t>
      </w:r>
      <w:r>
        <w:t>or</w:t>
      </w:r>
      <w:r>
        <w:rPr>
          <w:spacing w:val="-2"/>
        </w:rPr>
        <w:t xml:space="preserve"> </w:t>
      </w:r>
      <w:r>
        <w:t>as</w:t>
      </w:r>
      <w:r>
        <w:rPr>
          <w:spacing w:val="-3"/>
        </w:rPr>
        <w:t xml:space="preserve"> </w:t>
      </w:r>
      <w:r>
        <w:t>a</w:t>
      </w:r>
      <w:r>
        <w:rPr>
          <w:spacing w:val="-3"/>
        </w:rPr>
        <w:t xml:space="preserve"> </w:t>
      </w:r>
      <w:r>
        <w:t>result</w:t>
      </w:r>
      <w:r>
        <w:rPr>
          <w:spacing w:val="-4"/>
        </w:rPr>
        <w:t xml:space="preserve"> </w:t>
      </w:r>
      <w:r>
        <w:t>of</w:t>
      </w:r>
      <w:r>
        <w:rPr>
          <w:spacing w:val="-2"/>
        </w:rPr>
        <w:t xml:space="preserve"> </w:t>
      </w:r>
      <w:r>
        <w:t>fraud,</w:t>
      </w:r>
      <w:r>
        <w:rPr>
          <w:spacing w:val="-2"/>
        </w:rPr>
        <w:t xml:space="preserve"> </w:t>
      </w:r>
      <w:r>
        <w:t xml:space="preserve">neither </w:t>
      </w:r>
      <w:r w:rsidR="003D68D5">
        <w:rPr>
          <w:b/>
        </w:rPr>
        <w:t>Do Not Disturb</w:t>
      </w:r>
      <w:r w:rsidR="003D68D5">
        <w:t xml:space="preserve"> </w:t>
      </w:r>
      <w:r>
        <w:t>nor</w:t>
      </w:r>
      <w:r>
        <w:rPr>
          <w:spacing w:val="-3"/>
        </w:rPr>
        <w:t xml:space="preserve"> </w:t>
      </w:r>
      <w:r>
        <w:t>the</w:t>
      </w:r>
      <w:r>
        <w:rPr>
          <w:spacing w:val="-1"/>
        </w:rPr>
        <w:t xml:space="preserve"> </w:t>
      </w:r>
      <w:r>
        <w:t>Venue</w:t>
      </w:r>
      <w:r>
        <w:rPr>
          <w:spacing w:val="-3"/>
        </w:rPr>
        <w:t xml:space="preserve"> </w:t>
      </w:r>
      <w:r>
        <w:t>operator</w:t>
      </w:r>
      <w:r>
        <w:rPr>
          <w:spacing w:val="-2"/>
        </w:rPr>
        <w:t xml:space="preserve"> </w:t>
      </w:r>
      <w:r>
        <w:t>nor</w:t>
      </w:r>
      <w:r>
        <w:rPr>
          <w:spacing w:val="-4"/>
        </w:rPr>
        <w:t xml:space="preserve"> </w:t>
      </w:r>
      <w:r>
        <w:t>their employees,</w:t>
      </w:r>
      <w:r>
        <w:rPr>
          <w:spacing w:val="-2"/>
        </w:rPr>
        <w:t xml:space="preserve"> </w:t>
      </w:r>
      <w:r>
        <w:t>agents,</w:t>
      </w:r>
      <w:r>
        <w:rPr>
          <w:spacing w:val="-2"/>
        </w:rPr>
        <w:t xml:space="preserve"> </w:t>
      </w:r>
      <w:r>
        <w:t>or</w:t>
      </w:r>
      <w:r>
        <w:rPr>
          <w:spacing w:val="-58"/>
        </w:rPr>
        <w:t xml:space="preserve"> </w:t>
      </w:r>
      <w:r>
        <w:t>contractors shall have any liability to the Buyer by reason of any representation (unless fraudulent),</w:t>
      </w:r>
      <w:r>
        <w:rPr>
          <w:spacing w:val="1"/>
        </w:rPr>
        <w:t xml:space="preserve"> </w:t>
      </w:r>
      <w:r>
        <w:t>or any implied warranty, condition or other term, or in tort (including without limitation negligence) or</w:t>
      </w:r>
      <w:r>
        <w:rPr>
          <w:spacing w:val="1"/>
        </w:rPr>
        <w:t xml:space="preserve"> </w:t>
      </w:r>
      <w:r>
        <w:t>any duty at common law or under statute, or under the express terms of the Contract or otherwise</w:t>
      </w:r>
      <w:r>
        <w:rPr>
          <w:spacing w:val="1"/>
        </w:rPr>
        <w:t xml:space="preserve"> </w:t>
      </w:r>
      <w:r>
        <w:t>howsoever</w:t>
      </w:r>
      <w:r>
        <w:rPr>
          <w:spacing w:val="-14"/>
        </w:rPr>
        <w:t xml:space="preserve"> </w:t>
      </w:r>
      <w:r>
        <w:t>arising,</w:t>
      </w:r>
      <w:r>
        <w:rPr>
          <w:spacing w:val="-15"/>
        </w:rPr>
        <w:t xml:space="preserve"> </w:t>
      </w:r>
      <w:r>
        <w:t>for</w:t>
      </w:r>
      <w:r>
        <w:rPr>
          <w:spacing w:val="-15"/>
        </w:rPr>
        <w:t xml:space="preserve"> </w:t>
      </w:r>
      <w:r>
        <w:t>any</w:t>
      </w:r>
      <w:r>
        <w:rPr>
          <w:spacing w:val="-13"/>
        </w:rPr>
        <w:t xml:space="preserve"> </w:t>
      </w:r>
      <w:r>
        <w:t>loss</w:t>
      </w:r>
      <w:r>
        <w:rPr>
          <w:spacing w:val="-14"/>
        </w:rPr>
        <w:t xml:space="preserve"> </w:t>
      </w:r>
      <w:r>
        <w:t>or</w:t>
      </w:r>
      <w:r>
        <w:rPr>
          <w:spacing w:val="-13"/>
        </w:rPr>
        <w:t xml:space="preserve"> </w:t>
      </w:r>
      <w:r>
        <w:t>damage,</w:t>
      </w:r>
      <w:r>
        <w:rPr>
          <w:spacing w:val="-13"/>
        </w:rPr>
        <w:t xml:space="preserve"> </w:t>
      </w:r>
      <w:r>
        <w:t>costs,</w:t>
      </w:r>
      <w:r>
        <w:rPr>
          <w:spacing w:val="-16"/>
        </w:rPr>
        <w:t xml:space="preserve"> </w:t>
      </w:r>
      <w:r>
        <w:t>expenses</w:t>
      </w:r>
      <w:r>
        <w:rPr>
          <w:spacing w:val="-13"/>
        </w:rPr>
        <w:t xml:space="preserve"> </w:t>
      </w:r>
      <w:r>
        <w:t>or</w:t>
      </w:r>
      <w:r>
        <w:rPr>
          <w:spacing w:val="-13"/>
        </w:rPr>
        <w:t xml:space="preserve"> </w:t>
      </w:r>
      <w:r>
        <w:t>other</w:t>
      </w:r>
      <w:r>
        <w:rPr>
          <w:spacing w:val="-15"/>
        </w:rPr>
        <w:t xml:space="preserve"> </w:t>
      </w:r>
      <w:r>
        <w:t>claims,</w:t>
      </w:r>
      <w:r>
        <w:rPr>
          <w:spacing w:val="-13"/>
        </w:rPr>
        <w:t xml:space="preserve"> </w:t>
      </w:r>
      <w:r>
        <w:t>whether</w:t>
      </w:r>
      <w:r>
        <w:rPr>
          <w:spacing w:val="-13"/>
        </w:rPr>
        <w:t xml:space="preserve"> </w:t>
      </w:r>
      <w:r>
        <w:t>direct</w:t>
      </w:r>
      <w:r>
        <w:rPr>
          <w:spacing w:val="-15"/>
        </w:rPr>
        <w:t xml:space="preserve"> </w:t>
      </w:r>
      <w:r>
        <w:t>or</w:t>
      </w:r>
      <w:r>
        <w:rPr>
          <w:spacing w:val="-15"/>
        </w:rPr>
        <w:t xml:space="preserve"> </w:t>
      </w:r>
      <w:r>
        <w:t>indirect,</w:t>
      </w:r>
      <w:r>
        <w:rPr>
          <w:spacing w:val="-59"/>
        </w:rPr>
        <w:t xml:space="preserve"> </w:t>
      </w:r>
      <w:r>
        <w:t>which arise out of or in connection with the Exhibition (including without limitation any cancellation,</w:t>
      </w:r>
      <w:r>
        <w:rPr>
          <w:spacing w:val="1"/>
        </w:rPr>
        <w:t xml:space="preserve"> </w:t>
      </w:r>
      <w:r>
        <w:t>amendment</w:t>
      </w:r>
      <w:r>
        <w:rPr>
          <w:spacing w:val="1"/>
        </w:rPr>
        <w:t xml:space="preserve"> </w:t>
      </w:r>
      <w:r>
        <w:t>or</w:t>
      </w:r>
      <w:r>
        <w:rPr>
          <w:spacing w:val="1"/>
        </w:rPr>
        <w:t xml:space="preserve"> </w:t>
      </w:r>
      <w:r>
        <w:t>postponement</w:t>
      </w:r>
      <w:r>
        <w:rPr>
          <w:spacing w:val="-1"/>
        </w:rPr>
        <w:t xml:space="preserve"> </w:t>
      </w:r>
      <w:r>
        <w:t>of</w:t>
      </w:r>
      <w:r>
        <w:rPr>
          <w:spacing w:val="-1"/>
        </w:rPr>
        <w:t xml:space="preserve"> </w:t>
      </w:r>
      <w:r>
        <w:t>the</w:t>
      </w:r>
      <w:r>
        <w:rPr>
          <w:spacing w:val="-2"/>
        </w:rPr>
        <w:t xml:space="preserve"> </w:t>
      </w:r>
      <w:r>
        <w:t>Exhibition):</w:t>
      </w:r>
    </w:p>
    <w:p w14:paraId="0AA527E5" w14:textId="77777777" w:rsidR="00FC6337" w:rsidRDefault="00FC6337">
      <w:pPr>
        <w:pStyle w:val="BodyText"/>
        <w:spacing w:before="10"/>
        <w:rPr>
          <w:sz w:val="21"/>
        </w:rPr>
      </w:pPr>
    </w:p>
    <w:p w14:paraId="7CF8453E" w14:textId="77777777" w:rsidR="00FC6337" w:rsidRDefault="001E1B51" w:rsidP="006006CF">
      <w:pPr>
        <w:pStyle w:val="ListParagraph"/>
        <w:numPr>
          <w:ilvl w:val="2"/>
          <w:numId w:val="1"/>
        </w:numPr>
        <w:tabs>
          <w:tab w:val="left" w:pos="1897"/>
          <w:tab w:val="left" w:pos="1898"/>
        </w:tabs>
      </w:pPr>
      <w:proofErr w:type="gramStart"/>
      <w:r>
        <w:t>as</w:t>
      </w:r>
      <w:proofErr w:type="gramEnd"/>
      <w:r>
        <w:rPr>
          <w:spacing w:val="-1"/>
        </w:rPr>
        <w:t xml:space="preserve"> </w:t>
      </w:r>
      <w:r>
        <w:t>a</w:t>
      </w:r>
      <w:r>
        <w:rPr>
          <w:spacing w:val="-2"/>
        </w:rPr>
        <w:t xml:space="preserve"> </w:t>
      </w:r>
      <w:r>
        <w:t>result</w:t>
      </w:r>
      <w:r>
        <w:rPr>
          <w:spacing w:val="-1"/>
        </w:rPr>
        <w:t xml:space="preserve"> </w:t>
      </w:r>
      <w:r>
        <w:t>of</w:t>
      </w:r>
      <w:r>
        <w:rPr>
          <w:spacing w:val="-2"/>
        </w:rPr>
        <w:t xml:space="preserve"> </w:t>
      </w:r>
      <w:r>
        <w:t>an act</w:t>
      </w:r>
      <w:r>
        <w:rPr>
          <w:spacing w:val="-2"/>
        </w:rPr>
        <w:t xml:space="preserve"> </w:t>
      </w:r>
      <w:r>
        <w:t>of</w:t>
      </w:r>
      <w:r>
        <w:rPr>
          <w:spacing w:val="-2"/>
        </w:rPr>
        <w:t xml:space="preserve"> </w:t>
      </w:r>
      <w:r>
        <w:t>Force</w:t>
      </w:r>
      <w:r>
        <w:rPr>
          <w:spacing w:val="-2"/>
        </w:rPr>
        <w:t xml:space="preserve"> </w:t>
      </w:r>
      <w:r>
        <w:t>Majeure;</w:t>
      </w:r>
      <w:r>
        <w:rPr>
          <w:spacing w:val="1"/>
        </w:rPr>
        <w:t xml:space="preserve"> </w:t>
      </w:r>
      <w:r>
        <w:t>or</w:t>
      </w:r>
    </w:p>
    <w:p w14:paraId="5B855F8C" w14:textId="77777777" w:rsidR="00FC6337" w:rsidRDefault="00FC6337">
      <w:pPr>
        <w:pStyle w:val="BodyText"/>
        <w:spacing w:before="1"/>
      </w:pPr>
    </w:p>
    <w:p w14:paraId="26AF59CC" w14:textId="32660E47" w:rsidR="00FC6337" w:rsidRDefault="001E1B51" w:rsidP="006006CF">
      <w:pPr>
        <w:pStyle w:val="ListParagraph"/>
        <w:numPr>
          <w:ilvl w:val="2"/>
          <w:numId w:val="1"/>
        </w:numPr>
        <w:tabs>
          <w:tab w:val="left" w:pos="1897"/>
          <w:tab w:val="left" w:pos="1898"/>
        </w:tabs>
        <w:ind w:right="121"/>
      </w:pPr>
      <w:r>
        <w:t>in</w:t>
      </w:r>
      <w:r>
        <w:rPr>
          <w:spacing w:val="5"/>
        </w:rPr>
        <w:t xml:space="preserve"> </w:t>
      </w:r>
      <w:r>
        <w:t>relation</w:t>
      </w:r>
      <w:r>
        <w:rPr>
          <w:spacing w:val="3"/>
        </w:rPr>
        <w:t xml:space="preserve"> </w:t>
      </w:r>
      <w:r>
        <w:t>to the</w:t>
      </w:r>
      <w:r>
        <w:rPr>
          <w:spacing w:val="3"/>
        </w:rPr>
        <w:t xml:space="preserve"> </w:t>
      </w:r>
      <w:r>
        <w:t>failure</w:t>
      </w:r>
      <w:r>
        <w:rPr>
          <w:spacing w:val="4"/>
        </w:rPr>
        <w:t xml:space="preserve"> </w:t>
      </w:r>
      <w:r>
        <w:t>of</w:t>
      </w:r>
      <w:r>
        <w:rPr>
          <w:spacing w:val="10"/>
        </w:rPr>
        <w:t xml:space="preserve"> </w:t>
      </w:r>
      <w:r w:rsidR="00317486">
        <w:rPr>
          <w:b/>
        </w:rPr>
        <w:t xml:space="preserve">Do Not </w:t>
      </w:r>
      <w:proofErr w:type="spellStart"/>
      <w:r w:rsidR="00317486">
        <w:rPr>
          <w:b/>
        </w:rPr>
        <w:t>Disturb</w:t>
      </w:r>
      <w:r w:rsidRPr="00317486">
        <w:rPr>
          <w:b/>
          <w:bCs/>
        </w:rPr>
        <w:t>’s</w:t>
      </w:r>
      <w:proofErr w:type="spellEnd"/>
      <w:r w:rsidRPr="00317486">
        <w:rPr>
          <w:b/>
          <w:bCs/>
          <w:spacing w:val="3"/>
        </w:rPr>
        <w:t xml:space="preserve"> </w:t>
      </w:r>
      <w:r>
        <w:t>agents</w:t>
      </w:r>
      <w:r>
        <w:rPr>
          <w:spacing w:val="3"/>
        </w:rPr>
        <w:t xml:space="preserve"> </w:t>
      </w:r>
      <w:r>
        <w:t>or</w:t>
      </w:r>
      <w:r>
        <w:rPr>
          <w:spacing w:val="4"/>
        </w:rPr>
        <w:t xml:space="preserve"> </w:t>
      </w:r>
      <w:r>
        <w:t>contractors</w:t>
      </w:r>
      <w:r>
        <w:rPr>
          <w:spacing w:val="4"/>
        </w:rPr>
        <w:t xml:space="preserve"> </w:t>
      </w:r>
      <w:r>
        <w:t>to</w:t>
      </w:r>
      <w:r>
        <w:rPr>
          <w:spacing w:val="3"/>
        </w:rPr>
        <w:t xml:space="preserve"> </w:t>
      </w:r>
      <w:r>
        <w:t>supply</w:t>
      </w:r>
      <w:r>
        <w:rPr>
          <w:spacing w:val="2"/>
        </w:rPr>
        <w:t xml:space="preserve"> </w:t>
      </w:r>
      <w:r>
        <w:t>materials</w:t>
      </w:r>
      <w:r>
        <w:rPr>
          <w:spacing w:val="3"/>
        </w:rPr>
        <w:t xml:space="preserve"> </w:t>
      </w:r>
      <w:r>
        <w:t>for</w:t>
      </w:r>
      <w:r>
        <w:rPr>
          <w:spacing w:val="4"/>
        </w:rPr>
        <w:t xml:space="preserve"> </w:t>
      </w:r>
      <w:r>
        <w:t>the</w:t>
      </w:r>
      <w:r>
        <w:rPr>
          <w:spacing w:val="3"/>
        </w:rPr>
        <w:t xml:space="preserve"> </w:t>
      </w:r>
      <w:r>
        <w:t>Stand</w:t>
      </w:r>
      <w:r>
        <w:rPr>
          <w:spacing w:val="3"/>
        </w:rPr>
        <w:t xml:space="preserve"> </w:t>
      </w:r>
      <w:r>
        <w:t>or</w:t>
      </w:r>
      <w:r>
        <w:rPr>
          <w:spacing w:val="-58"/>
        </w:rPr>
        <w:t xml:space="preserve"> </w:t>
      </w:r>
      <w:r>
        <w:t>any of</w:t>
      </w:r>
      <w:r>
        <w:rPr>
          <w:spacing w:val="-1"/>
        </w:rPr>
        <w:t xml:space="preserve"> </w:t>
      </w:r>
      <w:r>
        <w:t>the</w:t>
      </w:r>
      <w:r>
        <w:rPr>
          <w:spacing w:val="-2"/>
        </w:rPr>
        <w:t xml:space="preserve"> </w:t>
      </w:r>
      <w:r>
        <w:t>amenities</w:t>
      </w:r>
      <w:r>
        <w:rPr>
          <w:spacing w:val="-2"/>
        </w:rPr>
        <w:t xml:space="preserve"> </w:t>
      </w:r>
      <w:r>
        <w:t>for</w:t>
      </w:r>
      <w:r>
        <w:rPr>
          <w:spacing w:val="-1"/>
        </w:rPr>
        <w:t xml:space="preserve"> </w:t>
      </w:r>
      <w:r>
        <w:t>the Exhibition;</w:t>
      </w:r>
      <w:r>
        <w:rPr>
          <w:spacing w:val="2"/>
        </w:rPr>
        <w:t xml:space="preserve"> </w:t>
      </w:r>
      <w:r>
        <w:t>or</w:t>
      </w:r>
    </w:p>
    <w:p w14:paraId="3014BC14" w14:textId="77777777" w:rsidR="00FC6337" w:rsidRDefault="00FC6337">
      <w:pPr>
        <w:pStyle w:val="BodyText"/>
        <w:spacing w:before="11"/>
        <w:rPr>
          <w:sz w:val="21"/>
        </w:rPr>
      </w:pPr>
    </w:p>
    <w:p w14:paraId="2680245B" w14:textId="77777777" w:rsidR="00FC6337" w:rsidRDefault="001E1B51" w:rsidP="006006CF">
      <w:pPr>
        <w:pStyle w:val="ListParagraph"/>
        <w:numPr>
          <w:ilvl w:val="2"/>
          <w:numId w:val="1"/>
        </w:numPr>
        <w:tabs>
          <w:tab w:val="left" w:pos="1897"/>
          <w:tab w:val="left" w:pos="1898"/>
        </w:tabs>
        <w:ind w:right="118"/>
      </w:pPr>
      <w:proofErr w:type="gramStart"/>
      <w:r>
        <w:t>in</w:t>
      </w:r>
      <w:proofErr w:type="gramEnd"/>
      <w:r>
        <w:rPr>
          <w:spacing w:val="33"/>
        </w:rPr>
        <w:t xml:space="preserve"> </w:t>
      </w:r>
      <w:r>
        <w:t>relation</w:t>
      </w:r>
      <w:r>
        <w:rPr>
          <w:spacing w:val="30"/>
        </w:rPr>
        <w:t xml:space="preserve"> </w:t>
      </w:r>
      <w:r>
        <w:t>to</w:t>
      </w:r>
      <w:r>
        <w:rPr>
          <w:spacing w:val="31"/>
        </w:rPr>
        <w:t xml:space="preserve"> </w:t>
      </w:r>
      <w:r>
        <w:t>the</w:t>
      </w:r>
      <w:r>
        <w:rPr>
          <w:spacing w:val="30"/>
        </w:rPr>
        <w:t xml:space="preserve"> </w:t>
      </w:r>
      <w:r>
        <w:t>failure</w:t>
      </w:r>
      <w:r>
        <w:rPr>
          <w:spacing w:val="32"/>
        </w:rPr>
        <w:t xml:space="preserve"> </w:t>
      </w:r>
      <w:r>
        <w:t>of</w:t>
      </w:r>
      <w:r>
        <w:rPr>
          <w:spacing w:val="34"/>
        </w:rPr>
        <w:t xml:space="preserve"> </w:t>
      </w:r>
      <w:r>
        <w:t>supply</w:t>
      </w:r>
      <w:r>
        <w:rPr>
          <w:spacing w:val="31"/>
        </w:rPr>
        <w:t xml:space="preserve"> </w:t>
      </w:r>
      <w:r>
        <w:t>of</w:t>
      </w:r>
      <w:r>
        <w:rPr>
          <w:spacing w:val="32"/>
        </w:rPr>
        <w:t xml:space="preserve"> </w:t>
      </w:r>
      <w:r>
        <w:t>any</w:t>
      </w:r>
      <w:r>
        <w:rPr>
          <w:spacing w:val="31"/>
        </w:rPr>
        <w:t xml:space="preserve"> </w:t>
      </w:r>
      <w:r>
        <w:t>utilities</w:t>
      </w:r>
      <w:r>
        <w:rPr>
          <w:spacing w:val="34"/>
        </w:rPr>
        <w:t xml:space="preserve"> </w:t>
      </w:r>
      <w:r>
        <w:t>by</w:t>
      </w:r>
      <w:r>
        <w:rPr>
          <w:spacing w:val="33"/>
        </w:rPr>
        <w:t xml:space="preserve"> </w:t>
      </w:r>
      <w:r>
        <w:t>any</w:t>
      </w:r>
      <w:r>
        <w:rPr>
          <w:spacing w:val="31"/>
        </w:rPr>
        <w:t xml:space="preserve"> </w:t>
      </w:r>
      <w:r>
        <w:t>public,</w:t>
      </w:r>
      <w:r>
        <w:rPr>
          <w:spacing w:val="33"/>
        </w:rPr>
        <w:t xml:space="preserve"> </w:t>
      </w:r>
      <w:r>
        <w:t>government</w:t>
      </w:r>
      <w:r>
        <w:rPr>
          <w:spacing w:val="32"/>
        </w:rPr>
        <w:t xml:space="preserve"> </w:t>
      </w:r>
      <w:r>
        <w:t>or</w:t>
      </w:r>
      <w:r>
        <w:rPr>
          <w:spacing w:val="32"/>
        </w:rPr>
        <w:t xml:space="preserve"> </w:t>
      </w:r>
      <w:r>
        <w:t>private</w:t>
      </w:r>
      <w:r>
        <w:rPr>
          <w:spacing w:val="-58"/>
        </w:rPr>
        <w:t xml:space="preserve"> </w:t>
      </w:r>
      <w:r>
        <w:t>provider.</w:t>
      </w:r>
    </w:p>
    <w:p w14:paraId="1CFF8FC7" w14:textId="77777777" w:rsidR="00FC6337" w:rsidRDefault="00FC6337">
      <w:pPr>
        <w:pStyle w:val="BodyText"/>
        <w:spacing w:before="2"/>
      </w:pPr>
    </w:p>
    <w:p w14:paraId="133B7B2B" w14:textId="56575E40" w:rsidR="00FC6337" w:rsidRDefault="001E1B51" w:rsidP="006006CF">
      <w:pPr>
        <w:pStyle w:val="ListParagraph"/>
        <w:numPr>
          <w:ilvl w:val="1"/>
          <w:numId w:val="1"/>
        </w:numPr>
        <w:tabs>
          <w:tab w:val="left" w:pos="821"/>
        </w:tabs>
        <w:ind w:right="112"/>
      </w:pPr>
      <w:r>
        <w:t xml:space="preserve">References in </w:t>
      </w:r>
      <w:r w:rsidR="00317486">
        <w:rPr>
          <w:b/>
        </w:rPr>
        <w:t xml:space="preserve">Do Not </w:t>
      </w:r>
      <w:proofErr w:type="spellStart"/>
      <w:r w:rsidR="00317486">
        <w:rPr>
          <w:b/>
        </w:rPr>
        <w:t>Disturb</w:t>
      </w:r>
      <w:r w:rsidRPr="00317486">
        <w:rPr>
          <w:b/>
          <w:bCs/>
        </w:rPr>
        <w:t>’s</w:t>
      </w:r>
      <w:proofErr w:type="spellEnd"/>
      <w:r>
        <w:t xml:space="preserve"> marketing materials to “Guaranteed Scheduled Events" or any reference to a</w:t>
      </w:r>
      <w:r>
        <w:rPr>
          <w:spacing w:val="1"/>
        </w:rPr>
        <w:t xml:space="preserve"> </w:t>
      </w:r>
      <w:r>
        <w:t xml:space="preserve">targeted number of delegates shall imply an obligation on </w:t>
      </w:r>
      <w:r w:rsidR="00317486">
        <w:rPr>
          <w:b/>
        </w:rPr>
        <w:t>Do Not Disturb</w:t>
      </w:r>
      <w:r w:rsidR="00317486">
        <w:t xml:space="preserve"> </w:t>
      </w:r>
      <w:r>
        <w:t xml:space="preserve">to use its reasonable </w:t>
      </w:r>
      <w:proofErr w:type="spellStart"/>
      <w:r>
        <w:t>endeavours</w:t>
      </w:r>
      <w:proofErr w:type="spellEnd"/>
      <w:r>
        <w:t xml:space="preserve"> to</w:t>
      </w:r>
      <w:r>
        <w:rPr>
          <w:spacing w:val="1"/>
        </w:rPr>
        <w:t xml:space="preserve"> </w:t>
      </w:r>
      <w:r>
        <w:t xml:space="preserve">provide such services to a Buyer but subject to availability of such matters or things. However, if </w:t>
      </w:r>
      <w:r w:rsidR="00317486">
        <w:rPr>
          <w:b/>
        </w:rPr>
        <w:t>Do Not Disturb</w:t>
      </w:r>
      <w:r w:rsidR="00317486">
        <w:t xml:space="preserve"> </w:t>
      </w:r>
      <w:r>
        <w:t>is unable to supply any such matters or things, such failure shall not constitute a breach of this</w:t>
      </w:r>
      <w:r>
        <w:rPr>
          <w:spacing w:val="1"/>
        </w:rPr>
        <w:t xml:space="preserve"> </w:t>
      </w:r>
      <w:r>
        <w:t>Contract</w:t>
      </w:r>
      <w:r>
        <w:rPr>
          <w:spacing w:val="1"/>
        </w:rPr>
        <w:t xml:space="preserve"> </w:t>
      </w:r>
      <w:r>
        <w:t>by</w:t>
      </w:r>
      <w:r>
        <w:rPr>
          <w:spacing w:val="-1"/>
        </w:rPr>
        <w:t xml:space="preserve"> </w:t>
      </w:r>
      <w:r w:rsidR="00317486">
        <w:rPr>
          <w:b/>
        </w:rPr>
        <w:t>Do Not Disturb.</w:t>
      </w:r>
    </w:p>
    <w:p w14:paraId="6BF0EB19" w14:textId="77777777" w:rsidR="00FC6337" w:rsidRDefault="00FC6337">
      <w:pPr>
        <w:pStyle w:val="BodyText"/>
        <w:spacing w:before="10"/>
        <w:rPr>
          <w:sz w:val="21"/>
        </w:rPr>
      </w:pPr>
    </w:p>
    <w:p w14:paraId="14780D0E" w14:textId="648A7CE4" w:rsidR="00FC6337" w:rsidRDefault="00317486" w:rsidP="006006CF">
      <w:pPr>
        <w:pStyle w:val="ListParagraph"/>
        <w:numPr>
          <w:ilvl w:val="1"/>
          <w:numId w:val="1"/>
        </w:numPr>
        <w:tabs>
          <w:tab w:val="left" w:pos="821"/>
        </w:tabs>
        <w:ind w:right="115"/>
      </w:pPr>
      <w:r>
        <w:rPr>
          <w:b/>
        </w:rPr>
        <w:t>Do Not Disturb</w:t>
      </w:r>
      <w:r>
        <w:t xml:space="preserve"> </w:t>
      </w:r>
      <w:r w:rsidR="001E1B51">
        <w:t>may</w:t>
      </w:r>
      <w:r w:rsidR="001E1B51">
        <w:rPr>
          <w:spacing w:val="-10"/>
        </w:rPr>
        <w:t xml:space="preserve"> </w:t>
      </w:r>
      <w:r w:rsidR="001E1B51">
        <w:t>not</w:t>
      </w:r>
      <w:r w:rsidR="001E1B51">
        <w:rPr>
          <w:spacing w:val="-9"/>
        </w:rPr>
        <w:t xml:space="preserve"> </w:t>
      </w:r>
      <w:r w:rsidR="001E1B51">
        <w:t>benefit</w:t>
      </w:r>
      <w:r w:rsidR="001E1B51">
        <w:rPr>
          <w:spacing w:val="-12"/>
        </w:rPr>
        <w:t xml:space="preserve"> </w:t>
      </w:r>
      <w:r w:rsidR="001E1B51">
        <w:t>from</w:t>
      </w:r>
      <w:r w:rsidR="001E1B51">
        <w:rPr>
          <w:spacing w:val="-12"/>
        </w:rPr>
        <w:t xml:space="preserve"> </w:t>
      </w:r>
      <w:r w:rsidR="001E1B51">
        <w:t>the</w:t>
      </w:r>
      <w:r w:rsidR="001E1B51">
        <w:rPr>
          <w:spacing w:val="-11"/>
        </w:rPr>
        <w:t xml:space="preserve"> </w:t>
      </w:r>
      <w:r w:rsidR="001E1B51">
        <w:t>limitations</w:t>
      </w:r>
      <w:r w:rsidR="001E1B51">
        <w:rPr>
          <w:spacing w:val="-10"/>
        </w:rPr>
        <w:t xml:space="preserve"> </w:t>
      </w:r>
      <w:r w:rsidR="001E1B51">
        <w:t>and</w:t>
      </w:r>
      <w:r w:rsidR="001E1B51">
        <w:rPr>
          <w:spacing w:val="-11"/>
        </w:rPr>
        <w:t xml:space="preserve"> </w:t>
      </w:r>
      <w:r w:rsidR="001E1B51">
        <w:t>exclusions</w:t>
      </w:r>
      <w:r w:rsidR="001E1B51">
        <w:rPr>
          <w:spacing w:val="-10"/>
        </w:rPr>
        <w:t xml:space="preserve"> </w:t>
      </w:r>
      <w:r w:rsidR="001E1B51">
        <w:t>set</w:t>
      </w:r>
      <w:r w:rsidR="001E1B51">
        <w:rPr>
          <w:spacing w:val="-12"/>
        </w:rPr>
        <w:t xml:space="preserve"> </w:t>
      </w:r>
      <w:r w:rsidR="001E1B51">
        <w:t>out</w:t>
      </w:r>
      <w:r w:rsidR="001E1B51">
        <w:rPr>
          <w:spacing w:val="-10"/>
        </w:rPr>
        <w:t xml:space="preserve"> </w:t>
      </w:r>
      <w:r w:rsidR="001E1B51">
        <w:t>in</w:t>
      </w:r>
      <w:r w:rsidR="001E1B51">
        <w:rPr>
          <w:spacing w:val="-12"/>
        </w:rPr>
        <w:t xml:space="preserve"> </w:t>
      </w:r>
      <w:r w:rsidR="001E1B51">
        <w:t>this</w:t>
      </w:r>
      <w:r w:rsidR="001E1B51">
        <w:rPr>
          <w:spacing w:val="-10"/>
        </w:rPr>
        <w:t xml:space="preserve"> </w:t>
      </w:r>
      <w:r w:rsidR="001E1B51">
        <w:t>clause</w:t>
      </w:r>
      <w:r w:rsidR="001E1B51">
        <w:rPr>
          <w:spacing w:val="-12"/>
        </w:rPr>
        <w:t xml:space="preserve"> </w:t>
      </w:r>
      <w:r w:rsidR="001E1B51">
        <w:t>9</w:t>
      </w:r>
      <w:r w:rsidR="001E1B51">
        <w:rPr>
          <w:spacing w:val="6"/>
        </w:rPr>
        <w:t xml:space="preserve"> </w:t>
      </w:r>
      <w:r w:rsidR="001E1B51">
        <w:t>in</w:t>
      </w:r>
      <w:r w:rsidR="001E1B51">
        <w:rPr>
          <w:spacing w:val="-10"/>
        </w:rPr>
        <w:t xml:space="preserve"> </w:t>
      </w:r>
      <w:r w:rsidR="001E1B51">
        <w:t>respect</w:t>
      </w:r>
      <w:r w:rsidR="001E1B51">
        <w:rPr>
          <w:spacing w:val="-10"/>
        </w:rPr>
        <w:t xml:space="preserve"> </w:t>
      </w:r>
      <w:r w:rsidR="001E1B51">
        <w:t>of</w:t>
      </w:r>
      <w:r w:rsidR="001E1B51">
        <w:rPr>
          <w:spacing w:val="-9"/>
        </w:rPr>
        <w:t xml:space="preserve"> </w:t>
      </w:r>
      <w:r w:rsidR="001E1B51">
        <w:t>any</w:t>
      </w:r>
      <w:r w:rsidR="001E1B51">
        <w:rPr>
          <w:spacing w:val="-12"/>
        </w:rPr>
        <w:t xml:space="preserve"> </w:t>
      </w:r>
      <w:r w:rsidR="001E1B51">
        <w:t>liability</w:t>
      </w:r>
      <w:r w:rsidR="001E1B51">
        <w:rPr>
          <w:spacing w:val="-59"/>
        </w:rPr>
        <w:t xml:space="preserve"> </w:t>
      </w:r>
      <w:r w:rsidR="001E1B51">
        <w:t>arising</w:t>
      </w:r>
      <w:r w:rsidR="001E1B51">
        <w:rPr>
          <w:spacing w:val="-1"/>
        </w:rPr>
        <w:t xml:space="preserve"> </w:t>
      </w:r>
      <w:r w:rsidR="001E1B51">
        <w:t>from</w:t>
      </w:r>
      <w:r w:rsidR="001E1B51">
        <w:rPr>
          <w:spacing w:val="-1"/>
        </w:rPr>
        <w:t xml:space="preserve"> </w:t>
      </w:r>
      <w:r w:rsidR="001E1B51">
        <w:t>its</w:t>
      </w:r>
      <w:r w:rsidR="001E1B51">
        <w:rPr>
          <w:spacing w:val="-2"/>
        </w:rPr>
        <w:t xml:space="preserve"> </w:t>
      </w:r>
      <w:r w:rsidR="001E1B51">
        <w:t>willful</w:t>
      </w:r>
      <w:r w:rsidR="001E1B51">
        <w:rPr>
          <w:spacing w:val="-1"/>
        </w:rPr>
        <w:t xml:space="preserve"> </w:t>
      </w:r>
      <w:r w:rsidR="001E1B51">
        <w:t>default.</w:t>
      </w:r>
    </w:p>
    <w:p w14:paraId="5C998603" w14:textId="77777777" w:rsidR="00FC6337" w:rsidRDefault="00FC6337">
      <w:pPr>
        <w:pStyle w:val="BodyText"/>
      </w:pPr>
    </w:p>
    <w:p w14:paraId="08B6F636" w14:textId="24EAD969" w:rsidR="00FC6337" w:rsidRDefault="001E1B51" w:rsidP="006006CF">
      <w:pPr>
        <w:pStyle w:val="ListParagraph"/>
        <w:numPr>
          <w:ilvl w:val="1"/>
          <w:numId w:val="1"/>
        </w:numPr>
        <w:tabs>
          <w:tab w:val="left" w:pos="821"/>
        </w:tabs>
        <w:ind w:right="117"/>
      </w:pPr>
      <w:r>
        <w:lastRenderedPageBreak/>
        <w:t xml:space="preserve">Unless the Buyer notifies </w:t>
      </w:r>
      <w:r w:rsidR="00317486">
        <w:rPr>
          <w:b/>
        </w:rPr>
        <w:t>Do Not Disturb</w:t>
      </w:r>
      <w:r w:rsidR="00317486">
        <w:t xml:space="preserve"> </w:t>
      </w:r>
      <w:r>
        <w:t>that it intends to make a claim in respect of an event within the notice</w:t>
      </w:r>
      <w:r>
        <w:rPr>
          <w:spacing w:val="1"/>
        </w:rPr>
        <w:t xml:space="preserve"> </w:t>
      </w:r>
      <w:r>
        <w:t xml:space="preserve">period, </w:t>
      </w:r>
      <w:r w:rsidR="00317486">
        <w:rPr>
          <w:b/>
        </w:rPr>
        <w:t>Do Not Disturb</w:t>
      </w:r>
      <w:r w:rsidR="00317486">
        <w:t xml:space="preserve"> </w:t>
      </w:r>
      <w:r>
        <w:t>shall have no liability for that event. The notice period for an event shall start on the day</w:t>
      </w:r>
      <w:r>
        <w:rPr>
          <w:spacing w:val="1"/>
        </w:rPr>
        <w:t xml:space="preserve"> </w:t>
      </w:r>
      <w:r>
        <w:rPr>
          <w:spacing w:val="-1"/>
        </w:rPr>
        <w:t>on</w:t>
      </w:r>
      <w:r>
        <w:rPr>
          <w:spacing w:val="-14"/>
        </w:rPr>
        <w:t xml:space="preserve"> </w:t>
      </w:r>
      <w:r>
        <w:rPr>
          <w:spacing w:val="-1"/>
        </w:rPr>
        <w:t>which</w:t>
      </w:r>
      <w:r>
        <w:rPr>
          <w:spacing w:val="-14"/>
        </w:rPr>
        <w:t xml:space="preserve"> </w:t>
      </w:r>
      <w:r>
        <w:rPr>
          <w:spacing w:val="-1"/>
        </w:rPr>
        <w:t>the</w:t>
      </w:r>
      <w:r>
        <w:rPr>
          <w:spacing w:val="-14"/>
        </w:rPr>
        <w:t xml:space="preserve"> </w:t>
      </w:r>
      <w:r>
        <w:rPr>
          <w:spacing w:val="-1"/>
        </w:rPr>
        <w:t>Buyer</w:t>
      </w:r>
      <w:r>
        <w:rPr>
          <w:spacing w:val="-15"/>
        </w:rPr>
        <w:t xml:space="preserve"> </w:t>
      </w:r>
      <w:r>
        <w:rPr>
          <w:spacing w:val="-1"/>
        </w:rPr>
        <w:t>became,</w:t>
      </w:r>
      <w:r>
        <w:rPr>
          <w:spacing w:val="-13"/>
        </w:rPr>
        <w:t xml:space="preserve"> </w:t>
      </w:r>
      <w:r>
        <w:t>or</w:t>
      </w:r>
      <w:r>
        <w:rPr>
          <w:spacing w:val="-13"/>
        </w:rPr>
        <w:t xml:space="preserve"> </w:t>
      </w:r>
      <w:r>
        <w:t>ought</w:t>
      </w:r>
      <w:r>
        <w:rPr>
          <w:spacing w:val="-13"/>
        </w:rPr>
        <w:t xml:space="preserve"> </w:t>
      </w:r>
      <w:r>
        <w:t>reasonably</w:t>
      </w:r>
      <w:r>
        <w:rPr>
          <w:spacing w:val="-13"/>
        </w:rPr>
        <w:t xml:space="preserve"> </w:t>
      </w:r>
      <w:r>
        <w:t>to</w:t>
      </w:r>
      <w:r>
        <w:rPr>
          <w:spacing w:val="-14"/>
        </w:rPr>
        <w:t xml:space="preserve"> </w:t>
      </w:r>
      <w:r>
        <w:t>have</w:t>
      </w:r>
      <w:r>
        <w:rPr>
          <w:spacing w:val="-14"/>
        </w:rPr>
        <w:t xml:space="preserve"> </w:t>
      </w:r>
      <w:r>
        <w:t>become,</w:t>
      </w:r>
      <w:r>
        <w:rPr>
          <w:spacing w:val="-13"/>
        </w:rPr>
        <w:t xml:space="preserve"> </w:t>
      </w:r>
      <w:r>
        <w:t>aware</w:t>
      </w:r>
      <w:r>
        <w:rPr>
          <w:spacing w:val="-14"/>
        </w:rPr>
        <w:t xml:space="preserve"> </w:t>
      </w:r>
      <w:r>
        <w:t>of</w:t>
      </w:r>
      <w:r>
        <w:rPr>
          <w:spacing w:val="-15"/>
        </w:rPr>
        <w:t xml:space="preserve"> </w:t>
      </w:r>
      <w:r>
        <w:t>the</w:t>
      </w:r>
      <w:r>
        <w:rPr>
          <w:spacing w:val="-14"/>
        </w:rPr>
        <w:t xml:space="preserve"> </w:t>
      </w:r>
      <w:r>
        <w:t>event</w:t>
      </w:r>
      <w:r>
        <w:rPr>
          <w:spacing w:val="-13"/>
        </w:rPr>
        <w:t xml:space="preserve"> </w:t>
      </w:r>
      <w:r>
        <w:t>having</w:t>
      </w:r>
      <w:r>
        <w:rPr>
          <w:spacing w:val="-13"/>
        </w:rPr>
        <w:t xml:space="preserve"> </w:t>
      </w:r>
      <w:r>
        <w:t>occurred</w:t>
      </w:r>
      <w:r>
        <w:rPr>
          <w:spacing w:val="-59"/>
        </w:rPr>
        <w:t xml:space="preserve"> </w:t>
      </w:r>
      <w:r>
        <w:t>and shall expire 3 months from that date. The notice must be in writing and must identify the event</w:t>
      </w:r>
      <w:r>
        <w:rPr>
          <w:spacing w:val="1"/>
        </w:rPr>
        <w:t xml:space="preserve"> </w:t>
      </w:r>
      <w:r>
        <w:t>and</w:t>
      </w:r>
      <w:r>
        <w:rPr>
          <w:spacing w:val="-1"/>
        </w:rPr>
        <w:t xml:space="preserve"> </w:t>
      </w:r>
      <w:r>
        <w:t>the</w:t>
      </w:r>
      <w:r>
        <w:rPr>
          <w:spacing w:val="-2"/>
        </w:rPr>
        <w:t xml:space="preserve"> </w:t>
      </w:r>
      <w:r>
        <w:t>grounds</w:t>
      </w:r>
      <w:r>
        <w:rPr>
          <w:spacing w:val="-2"/>
        </w:rPr>
        <w:t xml:space="preserve"> </w:t>
      </w:r>
      <w:r>
        <w:t>for</w:t>
      </w:r>
      <w:r>
        <w:rPr>
          <w:spacing w:val="-1"/>
        </w:rPr>
        <w:t xml:space="preserve"> </w:t>
      </w:r>
      <w:r>
        <w:t>the</w:t>
      </w:r>
      <w:r>
        <w:rPr>
          <w:spacing w:val="-2"/>
        </w:rPr>
        <w:t xml:space="preserve"> </w:t>
      </w:r>
      <w:r>
        <w:t>claim</w:t>
      </w:r>
      <w:r>
        <w:rPr>
          <w:spacing w:val="1"/>
        </w:rPr>
        <w:t xml:space="preserve"> </w:t>
      </w:r>
      <w:r>
        <w:t>in reasonable</w:t>
      </w:r>
      <w:r>
        <w:rPr>
          <w:spacing w:val="-2"/>
        </w:rPr>
        <w:t xml:space="preserve"> </w:t>
      </w:r>
      <w:r>
        <w:t>detail.</w:t>
      </w:r>
    </w:p>
    <w:p w14:paraId="6E103647" w14:textId="77777777" w:rsidR="00FC6337" w:rsidRDefault="00FC6337">
      <w:pPr>
        <w:pStyle w:val="BodyText"/>
        <w:spacing w:before="2"/>
      </w:pPr>
    </w:p>
    <w:p w14:paraId="7EFF38A0" w14:textId="6D6ED0E3" w:rsidR="00FC6337" w:rsidRDefault="001E1B51" w:rsidP="006006CF">
      <w:pPr>
        <w:pStyle w:val="ListParagraph"/>
        <w:numPr>
          <w:ilvl w:val="1"/>
          <w:numId w:val="1"/>
        </w:numPr>
        <w:tabs>
          <w:tab w:val="left" w:pos="821"/>
        </w:tabs>
        <w:ind w:right="120"/>
      </w:pPr>
      <w:r>
        <w:t xml:space="preserve">If </w:t>
      </w:r>
      <w:r w:rsidR="00317486">
        <w:rPr>
          <w:b/>
        </w:rPr>
        <w:t xml:space="preserve">Do Not </w:t>
      </w:r>
      <w:proofErr w:type="spellStart"/>
      <w:r w:rsidR="00317486">
        <w:rPr>
          <w:b/>
        </w:rPr>
        <w:t>Disturb</w:t>
      </w:r>
      <w:r w:rsidRPr="00317486">
        <w:rPr>
          <w:b/>
          <w:bCs/>
        </w:rPr>
        <w:t>’s</w:t>
      </w:r>
      <w:proofErr w:type="spellEnd"/>
      <w:r>
        <w:t xml:space="preserve"> performance of its obligations under the Contract is prevented or delayed by any act or</w:t>
      </w:r>
      <w:r>
        <w:rPr>
          <w:spacing w:val="1"/>
        </w:rPr>
        <w:t xml:space="preserve"> </w:t>
      </w:r>
      <w:r>
        <w:t>omission</w:t>
      </w:r>
      <w:r>
        <w:rPr>
          <w:spacing w:val="-1"/>
        </w:rPr>
        <w:t xml:space="preserve"> </w:t>
      </w:r>
      <w:r>
        <w:t>of</w:t>
      </w:r>
      <w:r>
        <w:rPr>
          <w:spacing w:val="-1"/>
        </w:rPr>
        <w:t xml:space="preserve"> </w:t>
      </w:r>
      <w:r>
        <w:t>the</w:t>
      </w:r>
      <w:r>
        <w:rPr>
          <w:spacing w:val="-3"/>
        </w:rPr>
        <w:t xml:space="preserve"> </w:t>
      </w:r>
      <w:r>
        <w:t>Buyer,</w:t>
      </w:r>
      <w:r>
        <w:rPr>
          <w:spacing w:val="-1"/>
        </w:rPr>
        <w:t xml:space="preserve"> </w:t>
      </w:r>
      <w:r>
        <w:t>its</w:t>
      </w:r>
      <w:r>
        <w:rPr>
          <w:spacing w:val="1"/>
        </w:rPr>
        <w:t xml:space="preserve"> </w:t>
      </w:r>
      <w:r>
        <w:t>agents,</w:t>
      </w:r>
      <w:r>
        <w:rPr>
          <w:spacing w:val="-2"/>
        </w:rPr>
        <w:t xml:space="preserve"> </w:t>
      </w:r>
      <w:r>
        <w:t>subcontractors,</w:t>
      </w:r>
      <w:r>
        <w:rPr>
          <w:spacing w:val="2"/>
        </w:rPr>
        <w:t xml:space="preserve"> </w:t>
      </w:r>
      <w:r>
        <w:t>consultants</w:t>
      </w:r>
      <w:r>
        <w:rPr>
          <w:spacing w:val="-2"/>
        </w:rPr>
        <w:t xml:space="preserve"> </w:t>
      </w:r>
      <w:r>
        <w:t>or</w:t>
      </w:r>
      <w:r>
        <w:rPr>
          <w:spacing w:val="-2"/>
        </w:rPr>
        <w:t xml:space="preserve"> </w:t>
      </w:r>
      <w:r>
        <w:t>employees,</w:t>
      </w:r>
      <w:r>
        <w:rPr>
          <w:spacing w:val="2"/>
        </w:rPr>
        <w:t xml:space="preserve"> </w:t>
      </w:r>
      <w:r w:rsidR="00317486">
        <w:rPr>
          <w:b/>
        </w:rPr>
        <w:t>Do Not Disturb</w:t>
      </w:r>
      <w:r w:rsidR="00317486">
        <w:t xml:space="preserve"> </w:t>
      </w:r>
      <w:r>
        <w:t>shall:</w:t>
      </w:r>
    </w:p>
    <w:p w14:paraId="202C55A0" w14:textId="77777777" w:rsidR="00FC6337" w:rsidRDefault="00FC6337">
      <w:pPr>
        <w:pStyle w:val="BodyText"/>
        <w:spacing w:before="10"/>
        <w:rPr>
          <w:sz w:val="21"/>
        </w:rPr>
      </w:pPr>
    </w:p>
    <w:p w14:paraId="5FDDAC92" w14:textId="77777777" w:rsidR="00FC6337" w:rsidRDefault="001E1B51" w:rsidP="006006CF">
      <w:pPr>
        <w:pStyle w:val="ListParagraph"/>
        <w:numPr>
          <w:ilvl w:val="2"/>
          <w:numId w:val="1"/>
        </w:numPr>
        <w:tabs>
          <w:tab w:val="left" w:pos="1897"/>
          <w:tab w:val="left" w:pos="1898"/>
        </w:tabs>
        <w:spacing w:before="1"/>
        <w:ind w:right="113"/>
      </w:pPr>
      <w:proofErr w:type="gramStart"/>
      <w:r>
        <w:t>not</w:t>
      </w:r>
      <w:proofErr w:type="gramEnd"/>
      <w:r>
        <w:rPr>
          <w:spacing w:val="-3"/>
        </w:rPr>
        <w:t xml:space="preserve"> </w:t>
      </w:r>
      <w:r>
        <w:t>be</w:t>
      </w:r>
      <w:r>
        <w:rPr>
          <w:spacing w:val="-6"/>
        </w:rPr>
        <w:t xml:space="preserve"> </w:t>
      </w:r>
      <w:r>
        <w:t>liable</w:t>
      </w:r>
      <w:r>
        <w:rPr>
          <w:spacing w:val="-3"/>
        </w:rPr>
        <w:t xml:space="preserve"> </w:t>
      </w:r>
      <w:r>
        <w:t>for</w:t>
      </w:r>
      <w:r>
        <w:rPr>
          <w:spacing w:val="-4"/>
        </w:rPr>
        <w:t xml:space="preserve"> </w:t>
      </w:r>
      <w:r>
        <w:t>any</w:t>
      </w:r>
      <w:r>
        <w:rPr>
          <w:spacing w:val="-5"/>
        </w:rPr>
        <w:t xml:space="preserve"> </w:t>
      </w:r>
      <w:r>
        <w:t>costs,</w:t>
      </w:r>
      <w:r>
        <w:rPr>
          <w:spacing w:val="-4"/>
        </w:rPr>
        <w:t xml:space="preserve"> </w:t>
      </w:r>
      <w:r>
        <w:t>charges</w:t>
      </w:r>
      <w:r>
        <w:rPr>
          <w:spacing w:val="-5"/>
        </w:rPr>
        <w:t xml:space="preserve"> </w:t>
      </w:r>
      <w:r>
        <w:t>or</w:t>
      </w:r>
      <w:r>
        <w:rPr>
          <w:spacing w:val="-2"/>
        </w:rPr>
        <w:t xml:space="preserve"> </w:t>
      </w:r>
      <w:r>
        <w:t>losses</w:t>
      </w:r>
      <w:r>
        <w:rPr>
          <w:spacing w:val="-5"/>
        </w:rPr>
        <w:t xml:space="preserve"> </w:t>
      </w:r>
      <w:r>
        <w:t>sustained</w:t>
      </w:r>
      <w:r>
        <w:rPr>
          <w:spacing w:val="-3"/>
        </w:rPr>
        <w:t xml:space="preserve"> </w:t>
      </w:r>
      <w:r>
        <w:t>or</w:t>
      </w:r>
      <w:r>
        <w:rPr>
          <w:spacing w:val="-5"/>
        </w:rPr>
        <w:t xml:space="preserve"> </w:t>
      </w:r>
      <w:r>
        <w:t>incurred</w:t>
      </w:r>
      <w:r>
        <w:rPr>
          <w:spacing w:val="-6"/>
        </w:rPr>
        <w:t xml:space="preserve"> </w:t>
      </w:r>
      <w:r>
        <w:t>by</w:t>
      </w:r>
      <w:r>
        <w:rPr>
          <w:spacing w:val="-8"/>
        </w:rPr>
        <w:t xml:space="preserve"> </w:t>
      </w:r>
      <w:r>
        <w:t>the</w:t>
      </w:r>
      <w:r>
        <w:rPr>
          <w:spacing w:val="-3"/>
        </w:rPr>
        <w:t xml:space="preserve"> </w:t>
      </w:r>
      <w:r>
        <w:t>Buyer</w:t>
      </w:r>
      <w:r>
        <w:rPr>
          <w:spacing w:val="-4"/>
        </w:rPr>
        <w:t xml:space="preserve"> </w:t>
      </w:r>
      <w:r>
        <w:t>that</w:t>
      </w:r>
      <w:r>
        <w:rPr>
          <w:spacing w:val="-4"/>
        </w:rPr>
        <w:t xml:space="preserve"> </w:t>
      </w:r>
      <w:r>
        <w:t>arise</w:t>
      </w:r>
      <w:r>
        <w:rPr>
          <w:spacing w:val="-58"/>
        </w:rPr>
        <w:t xml:space="preserve"> </w:t>
      </w:r>
      <w:r>
        <w:t>directly</w:t>
      </w:r>
      <w:r>
        <w:rPr>
          <w:spacing w:val="-1"/>
        </w:rPr>
        <w:t xml:space="preserve"> </w:t>
      </w:r>
      <w:r>
        <w:t>or</w:t>
      </w:r>
      <w:r>
        <w:rPr>
          <w:spacing w:val="1"/>
        </w:rPr>
        <w:t xml:space="preserve"> </w:t>
      </w:r>
      <w:r>
        <w:t>indirectly</w:t>
      </w:r>
      <w:r>
        <w:rPr>
          <w:spacing w:val="-2"/>
        </w:rPr>
        <w:t xml:space="preserve"> </w:t>
      </w:r>
      <w:r>
        <w:t>from</w:t>
      </w:r>
      <w:r>
        <w:rPr>
          <w:spacing w:val="-1"/>
        </w:rPr>
        <w:t xml:space="preserve"> </w:t>
      </w:r>
      <w:r>
        <w:t>such</w:t>
      </w:r>
      <w:r>
        <w:rPr>
          <w:spacing w:val="-1"/>
        </w:rPr>
        <w:t xml:space="preserve"> </w:t>
      </w:r>
      <w:r>
        <w:t>prevention or</w:t>
      </w:r>
      <w:r>
        <w:rPr>
          <w:spacing w:val="1"/>
        </w:rPr>
        <w:t xml:space="preserve"> </w:t>
      </w:r>
      <w:r>
        <w:t>delay;</w:t>
      </w:r>
    </w:p>
    <w:p w14:paraId="61FCAA0D" w14:textId="77777777" w:rsidR="00FC6337" w:rsidRDefault="001E1B51" w:rsidP="006006CF">
      <w:pPr>
        <w:pStyle w:val="ListParagraph"/>
        <w:numPr>
          <w:ilvl w:val="2"/>
          <w:numId w:val="1"/>
        </w:numPr>
        <w:tabs>
          <w:tab w:val="left" w:pos="1898"/>
        </w:tabs>
        <w:spacing w:before="64"/>
        <w:ind w:right="119"/>
      </w:pPr>
      <w:r>
        <w:t>be entitled to payment of the Fee or any part of the Fee despite any such prevention or</w:t>
      </w:r>
      <w:r>
        <w:rPr>
          <w:spacing w:val="1"/>
        </w:rPr>
        <w:t xml:space="preserve"> </w:t>
      </w:r>
      <w:r>
        <w:t>delay;</w:t>
      </w:r>
      <w:r>
        <w:rPr>
          <w:spacing w:val="1"/>
        </w:rPr>
        <w:t xml:space="preserve"> </w:t>
      </w:r>
      <w:r>
        <w:t>and</w:t>
      </w:r>
    </w:p>
    <w:p w14:paraId="3514A5B7" w14:textId="2DD51B9F" w:rsidR="00FC6337" w:rsidRDefault="001E1B51" w:rsidP="006006CF">
      <w:pPr>
        <w:pStyle w:val="ListParagraph"/>
        <w:numPr>
          <w:ilvl w:val="2"/>
          <w:numId w:val="1"/>
        </w:numPr>
        <w:tabs>
          <w:tab w:val="left" w:pos="1898"/>
        </w:tabs>
        <w:ind w:right="118"/>
      </w:pPr>
      <w:r>
        <w:t xml:space="preserve">be entitled to recover any additional costs, charges or losses </w:t>
      </w:r>
      <w:r w:rsidR="00317486">
        <w:rPr>
          <w:b/>
        </w:rPr>
        <w:t>Do Not Disturb</w:t>
      </w:r>
      <w:r w:rsidR="00317486">
        <w:t xml:space="preserve"> </w:t>
      </w:r>
      <w:r>
        <w:t>sustains or incurs that</w:t>
      </w:r>
      <w:r>
        <w:rPr>
          <w:spacing w:val="1"/>
        </w:rPr>
        <w:t xml:space="preserve"> </w:t>
      </w:r>
      <w:r>
        <w:t>arise</w:t>
      </w:r>
      <w:r>
        <w:rPr>
          <w:spacing w:val="-1"/>
        </w:rPr>
        <w:t xml:space="preserve"> </w:t>
      </w:r>
      <w:r>
        <w:t>directly</w:t>
      </w:r>
      <w:r>
        <w:rPr>
          <w:spacing w:val="1"/>
        </w:rPr>
        <w:t xml:space="preserve"> </w:t>
      </w:r>
      <w:r>
        <w:t>or</w:t>
      </w:r>
      <w:r>
        <w:rPr>
          <w:spacing w:val="-1"/>
        </w:rPr>
        <w:t xml:space="preserve"> </w:t>
      </w:r>
      <w:r>
        <w:t>indirectly</w:t>
      </w:r>
      <w:r>
        <w:rPr>
          <w:spacing w:val="-2"/>
        </w:rPr>
        <w:t xml:space="preserve"> </w:t>
      </w:r>
      <w:r>
        <w:t>from</w:t>
      </w:r>
      <w:r>
        <w:rPr>
          <w:spacing w:val="-1"/>
        </w:rPr>
        <w:t xml:space="preserve"> </w:t>
      </w:r>
      <w:r>
        <w:t>such</w:t>
      </w:r>
      <w:r>
        <w:rPr>
          <w:spacing w:val="-2"/>
        </w:rPr>
        <w:t xml:space="preserve"> </w:t>
      </w:r>
      <w:r>
        <w:t>prevention or</w:t>
      </w:r>
      <w:r>
        <w:rPr>
          <w:spacing w:val="-2"/>
        </w:rPr>
        <w:t xml:space="preserve"> </w:t>
      </w:r>
      <w:r>
        <w:t>delay.</w:t>
      </w:r>
    </w:p>
    <w:p w14:paraId="74263405" w14:textId="77777777" w:rsidR="00FC6337" w:rsidRDefault="00FC6337">
      <w:pPr>
        <w:pStyle w:val="BodyText"/>
      </w:pPr>
    </w:p>
    <w:p w14:paraId="78A69C26" w14:textId="3FD66E70" w:rsidR="00FC6337" w:rsidRDefault="001E1B51" w:rsidP="006006CF">
      <w:pPr>
        <w:pStyle w:val="ListParagraph"/>
        <w:numPr>
          <w:ilvl w:val="1"/>
          <w:numId w:val="1"/>
        </w:numPr>
        <w:tabs>
          <w:tab w:val="left" w:pos="821"/>
        </w:tabs>
        <w:ind w:right="114"/>
      </w:pPr>
      <w:r>
        <w:t xml:space="preserve">The Buyer acknowledges and agrees that as </w:t>
      </w:r>
      <w:r w:rsidR="00317486">
        <w:rPr>
          <w:b/>
        </w:rPr>
        <w:t>Do Not Disturb</w:t>
      </w:r>
      <w:r w:rsidR="00317486">
        <w:t xml:space="preserve"> </w:t>
      </w:r>
      <w:r>
        <w:t>is the provider of the Exhibition and is not involved</w:t>
      </w:r>
      <w:r>
        <w:rPr>
          <w:spacing w:val="1"/>
        </w:rPr>
        <w:t xml:space="preserve"> </w:t>
      </w:r>
      <w:r>
        <w:t>or</w:t>
      </w:r>
      <w:r>
        <w:rPr>
          <w:spacing w:val="1"/>
        </w:rPr>
        <w:t xml:space="preserve"> </w:t>
      </w:r>
      <w:r>
        <w:t>a</w:t>
      </w:r>
      <w:r>
        <w:rPr>
          <w:spacing w:val="1"/>
        </w:rPr>
        <w:t xml:space="preserve"> </w:t>
      </w:r>
      <w:r>
        <w:t>participant,</w:t>
      </w:r>
      <w:r>
        <w:rPr>
          <w:spacing w:val="1"/>
        </w:rPr>
        <w:t xml:space="preserve"> </w:t>
      </w:r>
      <w:r>
        <w:t>in</w:t>
      </w:r>
      <w:r>
        <w:rPr>
          <w:spacing w:val="1"/>
        </w:rPr>
        <w:t xml:space="preserve"> </w:t>
      </w:r>
      <w:r>
        <w:t>any</w:t>
      </w:r>
      <w:r>
        <w:rPr>
          <w:spacing w:val="1"/>
        </w:rPr>
        <w:t xml:space="preserve"> </w:t>
      </w:r>
      <w:r>
        <w:t>way,</w:t>
      </w:r>
      <w:r>
        <w:rPr>
          <w:spacing w:val="1"/>
        </w:rPr>
        <w:t xml:space="preserve"> </w:t>
      </w:r>
      <w:r>
        <w:t>in</w:t>
      </w:r>
      <w:r>
        <w:rPr>
          <w:spacing w:val="1"/>
        </w:rPr>
        <w:t xml:space="preserve"> </w:t>
      </w:r>
      <w:r>
        <w:t>respect</w:t>
      </w:r>
      <w:r>
        <w:rPr>
          <w:spacing w:val="1"/>
        </w:rPr>
        <w:t xml:space="preserve"> </w:t>
      </w:r>
      <w:r>
        <w:t>of</w:t>
      </w:r>
      <w:r>
        <w:rPr>
          <w:spacing w:val="1"/>
        </w:rPr>
        <w:t xml:space="preserve"> </w:t>
      </w:r>
      <w:r>
        <w:t>any</w:t>
      </w:r>
      <w:r>
        <w:rPr>
          <w:spacing w:val="1"/>
        </w:rPr>
        <w:t xml:space="preserve"> </w:t>
      </w:r>
      <w:r>
        <w:t>contact,</w:t>
      </w:r>
      <w:r>
        <w:rPr>
          <w:spacing w:val="1"/>
        </w:rPr>
        <w:t xml:space="preserve"> </w:t>
      </w:r>
      <w:r>
        <w:t>meetings</w:t>
      </w:r>
      <w:r>
        <w:rPr>
          <w:spacing w:val="1"/>
        </w:rPr>
        <w:t xml:space="preserve"> </w:t>
      </w:r>
      <w:r>
        <w:t>(face-to-face</w:t>
      </w:r>
      <w:r>
        <w:rPr>
          <w:spacing w:val="1"/>
        </w:rPr>
        <w:t xml:space="preserve"> </w:t>
      </w:r>
      <w:r>
        <w:t>or</w:t>
      </w:r>
      <w:r>
        <w:rPr>
          <w:spacing w:val="1"/>
        </w:rPr>
        <w:t xml:space="preserve"> </w:t>
      </w:r>
      <w:r>
        <w:t>otherwise),</w:t>
      </w:r>
      <w:r>
        <w:rPr>
          <w:spacing w:val="1"/>
        </w:rPr>
        <w:t xml:space="preserve"> </w:t>
      </w:r>
      <w:r>
        <w:t>negotiations, transactions or contracts that are entered into or otherwise agreed between the Buyer</w:t>
      </w:r>
      <w:r>
        <w:rPr>
          <w:spacing w:val="1"/>
        </w:rPr>
        <w:t xml:space="preserve"> </w:t>
      </w:r>
      <w:r>
        <w:t>and</w:t>
      </w:r>
      <w:r>
        <w:rPr>
          <w:spacing w:val="1"/>
        </w:rPr>
        <w:t xml:space="preserve"> </w:t>
      </w:r>
      <w:r>
        <w:t>any</w:t>
      </w:r>
      <w:r>
        <w:rPr>
          <w:spacing w:val="1"/>
        </w:rPr>
        <w:t xml:space="preserve"> </w:t>
      </w:r>
      <w:r>
        <w:t>third</w:t>
      </w:r>
      <w:r>
        <w:rPr>
          <w:spacing w:val="1"/>
        </w:rPr>
        <w:t xml:space="preserve"> </w:t>
      </w:r>
      <w:r>
        <w:t>parties</w:t>
      </w:r>
      <w:r>
        <w:rPr>
          <w:spacing w:val="1"/>
        </w:rPr>
        <w:t xml:space="preserve"> </w:t>
      </w:r>
      <w:r>
        <w:t>during</w:t>
      </w:r>
      <w:r>
        <w:rPr>
          <w:spacing w:val="1"/>
        </w:rPr>
        <w:t xml:space="preserve"> </w:t>
      </w:r>
      <w:r>
        <w:t>or</w:t>
      </w:r>
      <w:r>
        <w:rPr>
          <w:spacing w:val="1"/>
        </w:rPr>
        <w:t xml:space="preserve"> </w:t>
      </w:r>
      <w:r>
        <w:t>in</w:t>
      </w:r>
      <w:r>
        <w:rPr>
          <w:spacing w:val="1"/>
        </w:rPr>
        <w:t xml:space="preserve"> </w:t>
      </w:r>
      <w:r>
        <w:t>connection</w:t>
      </w:r>
      <w:r>
        <w:rPr>
          <w:spacing w:val="1"/>
        </w:rPr>
        <w:t xml:space="preserve"> </w:t>
      </w:r>
      <w:r>
        <w:t>with</w:t>
      </w:r>
      <w:r>
        <w:rPr>
          <w:spacing w:val="1"/>
        </w:rPr>
        <w:t xml:space="preserve"> </w:t>
      </w:r>
      <w:r>
        <w:t>any</w:t>
      </w:r>
      <w:r>
        <w:rPr>
          <w:spacing w:val="1"/>
        </w:rPr>
        <w:t xml:space="preserve"> </w:t>
      </w:r>
      <w:r>
        <w:t>Exhibitions.</w:t>
      </w:r>
      <w:r>
        <w:rPr>
          <w:spacing w:val="1"/>
        </w:rPr>
        <w:t xml:space="preserve"> </w:t>
      </w:r>
      <w:r>
        <w:t>Consequently,</w:t>
      </w:r>
      <w:r>
        <w:rPr>
          <w:spacing w:val="1"/>
        </w:rPr>
        <w:t xml:space="preserve"> </w:t>
      </w:r>
      <w:r>
        <w:t>the</w:t>
      </w:r>
      <w:r>
        <w:rPr>
          <w:spacing w:val="1"/>
        </w:rPr>
        <w:t xml:space="preserve"> </w:t>
      </w:r>
      <w:r>
        <w:t>Buyer</w:t>
      </w:r>
      <w:r>
        <w:rPr>
          <w:spacing w:val="1"/>
        </w:rPr>
        <w:t xml:space="preserve"> </w:t>
      </w:r>
      <w:r>
        <w:t>acknowledges</w:t>
      </w:r>
      <w:r>
        <w:rPr>
          <w:spacing w:val="-1"/>
        </w:rPr>
        <w:t xml:space="preserve"> </w:t>
      </w:r>
      <w:r>
        <w:t>and</w:t>
      </w:r>
      <w:r>
        <w:rPr>
          <w:spacing w:val="-3"/>
        </w:rPr>
        <w:t xml:space="preserve"> </w:t>
      </w:r>
      <w:r>
        <w:t>agrees</w:t>
      </w:r>
      <w:r>
        <w:rPr>
          <w:spacing w:val="-1"/>
        </w:rPr>
        <w:t xml:space="preserve"> </w:t>
      </w:r>
      <w:r>
        <w:t>that</w:t>
      </w:r>
      <w:r>
        <w:rPr>
          <w:spacing w:val="-1"/>
        </w:rPr>
        <w:t xml:space="preserve"> </w:t>
      </w:r>
      <w:r w:rsidR="00317486">
        <w:rPr>
          <w:b/>
        </w:rPr>
        <w:t>Do Not Disturb</w:t>
      </w:r>
      <w:r w:rsidR="00317486">
        <w:t xml:space="preserve"> </w:t>
      </w:r>
      <w:r>
        <w:t>shall</w:t>
      </w:r>
      <w:r>
        <w:rPr>
          <w:spacing w:val="-2"/>
        </w:rPr>
        <w:t xml:space="preserve"> </w:t>
      </w:r>
      <w:r>
        <w:t>not</w:t>
      </w:r>
      <w:r>
        <w:rPr>
          <w:spacing w:val="-2"/>
        </w:rPr>
        <w:t xml:space="preserve"> </w:t>
      </w:r>
      <w:r>
        <w:t>be</w:t>
      </w:r>
      <w:r>
        <w:rPr>
          <w:spacing w:val="-3"/>
        </w:rPr>
        <w:t xml:space="preserve"> </w:t>
      </w:r>
      <w:r>
        <w:t>liable</w:t>
      </w:r>
      <w:r>
        <w:rPr>
          <w:spacing w:val="-2"/>
        </w:rPr>
        <w:t xml:space="preserve"> </w:t>
      </w:r>
      <w:r>
        <w:t>in</w:t>
      </w:r>
      <w:r>
        <w:rPr>
          <w:spacing w:val="-1"/>
        </w:rPr>
        <w:t xml:space="preserve"> </w:t>
      </w:r>
      <w:r>
        <w:t>any</w:t>
      </w:r>
      <w:r>
        <w:rPr>
          <w:spacing w:val="-4"/>
        </w:rPr>
        <w:t xml:space="preserve"> </w:t>
      </w:r>
      <w:r>
        <w:t>way</w:t>
      </w:r>
      <w:r>
        <w:rPr>
          <w:spacing w:val="-3"/>
        </w:rPr>
        <w:t xml:space="preserve"> </w:t>
      </w:r>
      <w:r>
        <w:t>and/or</w:t>
      </w:r>
      <w:r>
        <w:rPr>
          <w:spacing w:val="-2"/>
        </w:rPr>
        <w:t xml:space="preserve"> </w:t>
      </w:r>
      <w:r>
        <w:t>for</w:t>
      </w:r>
      <w:r>
        <w:rPr>
          <w:spacing w:val="-6"/>
        </w:rPr>
        <w:t xml:space="preserve"> </w:t>
      </w:r>
      <w:r>
        <w:t>any reason</w:t>
      </w:r>
      <w:r>
        <w:rPr>
          <w:spacing w:val="-1"/>
        </w:rPr>
        <w:t xml:space="preserve"> </w:t>
      </w:r>
      <w:r>
        <w:t>whatsoever</w:t>
      </w:r>
      <w:r>
        <w:rPr>
          <w:spacing w:val="-1"/>
        </w:rPr>
        <w:t xml:space="preserve"> </w:t>
      </w:r>
      <w:r>
        <w:t>in</w:t>
      </w:r>
      <w:r>
        <w:rPr>
          <w:spacing w:val="-59"/>
        </w:rPr>
        <w:t xml:space="preserve"> </w:t>
      </w:r>
      <w:r>
        <w:t>respect</w:t>
      </w:r>
      <w:r>
        <w:rPr>
          <w:spacing w:val="-8"/>
        </w:rPr>
        <w:t xml:space="preserve"> </w:t>
      </w:r>
      <w:r>
        <w:t>of</w:t>
      </w:r>
      <w:r>
        <w:rPr>
          <w:spacing w:val="-7"/>
        </w:rPr>
        <w:t xml:space="preserve"> </w:t>
      </w:r>
      <w:r>
        <w:t>any</w:t>
      </w:r>
      <w:r>
        <w:rPr>
          <w:spacing w:val="-7"/>
        </w:rPr>
        <w:t xml:space="preserve"> </w:t>
      </w:r>
      <w:r>
        <w:t>acts</w:t>
      </w:r>
      <w:r>
        <w:rPr>
          <w:spacing w:val="-8"/>
        </w:rPr>
        <w:t xml:space="preserve"> </w:t>
      </w:r>
      <w:r>
        <w:t>or</w:t>
      </w:r>
      <w:r>
        <w:rPr>
          <w:spacing w:val="-7"/>
        </w:rPr>
        <w:t xml:space="preserve"> </w:t>
      </w:r>
      <w:r>
        <w:t>omissions</w:t>
      </w:r>
      <w:r>
        <w:rPr>
          <w:spacing w:val="-6"/>
        </w:rPr>
        <w:t xml:space="preserve"> </w:t>
      </w:r>
      <w:r>
        <w:t>arising</w:t>
      </w:r>
      <w:r>
        <w:rPr>
          <w:spacing w:val="-8"/>
        </w:rPr>
        <w:t xml:space="preserve"> </w:t>
      </w:r>
      <w:r>
        <w:t>from</w:t>
      </w:r>
      <w:r>
        <w:rPr>
          <w:spacing w:val="-8"/>
        </w:rPr>
        <w:t xml:space="preserve"> </w:t>
      </w:r>
      <w:r>
        <w:t>any</w:t>
      </w:r>
      <w:r>
        <w:rPr>
          <w:spacing w:val="-10"/>
        </w:rPr>
        <w:t xml:space="preserve"> </w:t>
      </w:r>
      <w:r>
        <w:t>dealings,</w:t>
      </w:r>
      <w:r>
        <w:rPr>
          <w:spacing w:val="-5"/>
        </w:rPr>
        <w:t xml:space="preserve"> </w:t>
      </w:r>
      <w:r>
        <w:t>arrangements</w:t>
      </w:r>
      <w:r>
        <w:rPr>
          <w:spacing w:val="-10"/>
        </w:rPr>
        <w:t xml:space="preserve"> </w:t>
      </w:r>
      <w:r>
        <w:t>or</w:t>
      </w:r>
      <w:r>
        <w:rPr>
          <w:spacing w:val="-7"/>
        </w:rPr>
        <w:t xml:space="preserve"> </w:t>
      </w:r>
      <w:r>
        <w:t>relationship</w:t>
      </w:r>
      <w:r>
        <w:rPr>
          <w:spacing w:val="-9"/>
        </w:rPr>
        <w:t xml:space="preserve"> </w:t>
      </w:r>
      <w:r>
        <w:t>between</w:t>
      </w:r>
      <w:r>
        <w:rPr>
          <w:spacing w:val="-10"/>
        </w:rPr>
        <w:t xml:space="preserve"> </w:t>
      </w:r>
      <w:r>
        <w:t>the</w:t>
      </w:r>
      <w:r>
        <w:rPr>
          <w:spacing w:val="-59"/>
        </w:rPr>
        <w:t xml:space="preserve"> </w:t>
      </w:r>
      <w:r>
        <w:t>buyer and</w:t>
      </w:r>
      <w:r>
        <w:rPr>
          <w:spacing w:val="-2"/>
        </w:rPr>
        <w:t xml:space="preserve"> </w:t>
      </w:r>
      <w:r>
        <w:t>third</w:t>
      </w:r>
      <w:r>
        <w:rPr>
          <w:spacing w:val="-2"/>
        </w:rPr>
        <w:t xml:space="preserve"> </w:t>
      </w:r>
      <w:r>
        <w:t>parties.</w:t>
      </w:r>
    </w:p>
    <w:p w14:paraId="2AC15338" w14:textId="77777777" w:rsidR="00FC6337" w:rsidRDefault="00FC6337">
      <w:pPr>
        <w:pStyle w:val="BodyText"/>
        <w:rPr>
          <w:sz w:val="24"/>
        </w:rPr>
      </w:pPr>
    </w:p>
    <w:p w14:paraId="55A25718" w14:textId="77777777" w:rsidR="00FC6337" w:rsidRDefault="00FC6337">
      <w:pPr>
        <w:pStyle w:val="BodyText"/>
        <w:spacing w:before="10"/>
        <w:rPr>
          <w:sz w:val="19"/>
        </w:rPr>
      </w:pPr>
    </w:p>
    <w:p w14:paraId="4FF4260F" w14:textId="77777777" w:rsidR="00FC6337" w:rsidRDefault="001E1B51" w:rsidP="006006CF">
      <w:pPr>
        <w:pStyle w:val="Heading1"/>
        <w:numPr>
          <w:ilvl w:val="0"/>
          <w:numId w:val="1"/>
        </w:numPr>
        <w:tabs>
          <w:tab w:val="left" w:pos="820"/>
          <w:tab w:val="left" w:pos="821"/>
        </w:tabs>
      </w:pPr>
      <w:r>
        <w:t>INSURANCE</w:t>
      </w:r>
    </w:p>
    <w:p w14:paraId="6464EE54" w14:textId="77777777" w:rsidR="00FC6337" w:rsidRDefault="00FC6337">
      <w:pPr>
        <w:pStyle w:val="BodyText"/>
        <w:rPr>
          <w:b/>
        </w:rPr>
      </w:pPr>
    </w:p>
    <w:p w14:paraId="0F180767" w14:textId="77777777" w:rsidR="00FC6337" w:rsidRDefault="001E1B51" w:rsidP="006006CF">
      <w:pPr>
        <w:pStyle w:val="ListParagraph"/>
        <w:numPr>
          <w:ilvl w:val="1"/>
          <w:numId w:val="1"/>
        </w:numPr>
        <w:tabs>
          <w:tab w:val="left" w:pos="821"/>
        </w:tabs>
        <w:ind w:right="118"/>
      </w:pPr>
      <w:r>
        <w:t>The</w:t>
      </w:r>
      <w:r>
        <w:rPr>
          <w:spacing w:val="-5"/>
        </w:rPr>
        <w:t xml:space="preserve"> </w:t>
      </w:r>
      <w:r>
        <w:t>Buyer</w:t>
      </w:r>
      <w:r>
        <w:rPr>
          <w:spacing w:val="-5"/>
        </w:rPr>
        <w:t xml:space="preserve"> </w:t>
      </w:r>
      <w:r>
        <w:t>is</w:t>
      </w:r>
      <w:r>
        <w:rPr>
          <w:spacing w:val="-4"/>
        </w:rPr>
        <w:t xml:space="preserve"> </w:t>
      </w:r>
      <w:r>
        <w:t>responsible</w:t>
      </w:r>
      <w:r>
        <w:rPr>
          <w:spacing w:val="-4"/>
        </w:rPr>
        <w:t xml:space="preserve"> </w:t>
      </w:r>
      <w:r>
        <w:t>for</w:t>
      </w:r>
      <w:r>
        <w:rPr>
          <w:spacing w:val="-4"/>
        </w:rPr>
        <w:t xml:space="preserve"> </w:t>
      </w:r>
      <w:r>
        <w:t>arranging</w:t>
      </w:r>
      <w:r>
        <w:rPr>
          <w:spacing w:val="-4"/>
        </w:rPr>
        <w:t xml:space="preserve"> </w:t>
      </w:r>
      <w:r>
        <w:t>sufficient</w:t>
      </w:r>
      <w:r>
        <w:rPr>
          <w:spacing w:val="-3"/>
        </w:rPr>
        <w:t xml:space="preserve"> </w:t>
      </w:r>
      <w:r>
        <w:t>insurance</w:t>
      </w:r>
      <w:r>
        <w:rPr>
          <w:spacing w:val="-4"/>
        </w:rPr>
        <w:t xml:space="preserve"> </w:t>
      </w:r>
      <w:r>
        <w:t>in</w:t>
      </w:r>
      <w:r>
        <w:rPr>
          <w:spacing w:val="-6"/>
        </w:rPr>
        <w:t xml:space="preserve"> </w:t>
      </w:r>
      <w:r>
        <w:t>relation</w:t>
      </w:r>
      <w:r>
        <w:rPr>
          <w:spacing w:val="-6"/>
        </w:rPr>
        <w:t xml:space="preserve"> </w:t>
      </w:r>
      <w:r>
        <w:t>to:</w:t>
      </w:r>
      <w:r>
        <w:rPr>
          <w:spacing w:val="-6"/>
        </w:rPr>
        <w:t xml:space="preserve"> </w:t>
      </w:r>
      <w:r>
        <w:t>(1)</w:t>
      </w:r>
      <w:r>
        <w:rPr>
          <w:spacing w:val="-6"/>
        </w:rPr>
        <w:t xml:space="preserve"> </w:t>
      </w:r>
      <w:r>
        <w:t>their</w:t>
      </w:r>
      <w:r>
        <w:rPr>
          <w:spacing w:val="-3"/>
        </w:rPr>
        <w:t xml:space="preserve"> </w:t>
      </w:r>
      <w:r>
        <w:t>employees,</w:t>
      </w:r>
      <w:r>
        <w:rPr>
          <w:spacing w:val="-5"/>
        </w:rPr>
        <w:t xml:space="preserve"> </w:t>
      </w:r>
      <w:r>
        <w:t>agents,</w:t>
      </w:r>
      <w:r>
        <w:rPr>
          <w:spacing w:val="-59"/>
        </w:rPr>
        <w:t xml:space="preserve"> </w:t>
      </w:r>
      <w:r>
        <w:t>contractors, property and other equipment for which they are responsible; and (2) any participation,</w:t>
      </w:r>
      <w:r>
        <w:rPr>
          <w:spacing w:val="1"/>
        </w:rPr>
        <w:t xml:space="preserve"> </w:t>
      </w:r>
      <w:r>
        <w:t>accommodation</w:t>
      </w:r>
      <w:r>
        <w:rPr>
          <w:spacing w:val="-1"/>
        </w:rPr>
        <w:t xml:space="preserve"> </w:t>
      </w:r>
      <w:r>
        <w:t>and</w:t>
      </w:r>
      <w:r>
        <w:rPr>
          <w:spacing w:val="-4"/>
        </w:rPr>
        <w:t xml:space="preserve"> </w:t>
      </w:r>
      <w:r>
        <w:t>travel</w:t>
      </w:r>
      <w:r>
        <w:rPr>
          <w:spacing w:val="-1"/>
        </w:rPr>
        <w:t xml:space="preserve"> </w:t>
      </w:r>
      <w:r>
        <w:t>related expenses.</w:t>
      </w:r>
    </w:p>
    <w:p w14:paraId="27E0A9B3" w14:textId="77777777" w:rsidR="00FC6337" w:rsidRDefault="00FC6337">
      <w:pPr>
        <w:pStyle w:val="BodyText"/>
        <w:rPr>
          <w:sz w:val="24"/>
        </w:rPr>
      </w:pPr>
    </w:p>
    <w:p w14:paraId="70DB031A" w14:textId="77777777" w:rsidR="00FC6337" w:rsidRDefault="00FC6337">
      <w:pPr>
        <w:pStyle w:val="BodyText"/>
        <w:spacing w:before="1"/>
        <w:rPr>
          <w:sz w:val="20"/>
        </w:rPr>
      </w:pPr>
    </w:p>
    <w:p w14:paraId="1D12FCCD" w14:textId="77777777" w:rsidR="00FC6337" w:rsidRDefault="001E1B51" w:rsidP="006006CF">
      <w:pPr>
        <w:pStyle w:val="Heading1"/>
        <w:numPr>
          <w:ilvl w:val="0"/>
          <w:numId w:val="1"/>
        </w:numPr>
        <w:tabs>
          <w:tab w:val="left" w:pos="820"/>
          <w:tab w:val="left" w:pos="821"/>
        </w:tabs>
      </w:pPr>
      <w:r>
        <w:t>CONFIDENTIALITY</w:t>
      </w:r>
    </w:p>
    <w:p w14:paraId="7C78FDCA" w14:textId="77777777" w:rsidR="00FC6337" w:rsidRDefault="00FC6337">
      <w:pPr>
        <w:pStyle w:val="BodyText"/>
        <w:rPr>
          <w:b/>
        </w:rPr>
      </w:pPr>
    </w:p>
    <w:p w14:paraId="48AD2CDD" w14:textId="639976FC" w:rsidR="00FC6337" w:rsidRDefault="001E1B51" w:rsidP="006006CF">
      <w:pPr>
        <w:pStyle w:val="ListParagraph"/>
        <w:numPr>
          <w:ilvl w:val="1"/>
          <w:numId w:val="1"/>
        </w:numPr>
        <w:tabs>
          <w:tab w:val="left" w:pos="821"/>
        </w:tabs>
        <w:ind w:right="113"/>
      </w:pPr>
      <w:r>
        <w:t>Each</w:t>
      </w:r>
      <w:r>
        <w:rPr>
          <w:spacing w:val="-9"/>
        </w:rPr>
        <w:t xml:space="preserve"> </w:t>
      </w:r>
      <w:r>
        <w:t>party</w:t>
      </w:r>
      <w:r>
        <w:rPr>
          <w:spacing w:val="-10"/>
        </w:rPr>
        <w:t xml:space="preserve"> </w:t>
      </w:r>
      <w:r>
        <w:t>undertakes</w:t>
      </w:r>
      <w:r>
        <w:rPr>
          <w:spacing w:val="-11"/>
        </w:rPr>
        <w:t xml:space="preserve"> </w:t>
      </w:r>
      <w:r>
        <w:t>that</w:t>
      </w:r>
      <w:r>
        <w:rPr>
          <w:spacing w:val="-7"/>
        </w:rPr>
        <w:t xml:space="preserve"> </w:t>
      </w:r>
      <w:r>
        <w:t>it</w:t>
      </w:r>
      <w:r>
        <w:rPr>
          <w:spacing w:val="-10"/>
        </w:rPr>
        <w:t xml:space="preserve"> </w:t>
      </w:r>
      <w:r>
        <w:t>shall</w:t>
      </w:r>
      <w:r>
        <w:rPr>
          <w:spacing w:val="-9"/>
        </w:rPr>
        <w:t xml:space="preserve"> </w:t>
      </w:r>
      <w:r>
        <w:t>not</w:t>
      </w:r>
      <w:r>
        <w:rPr>
          <w:spacing w:val="-8"/>
        </w:rPr>
        <w:t xml:space="preserve"> </w:t>
      </w:r>
      <w:r>
        <w:t>at</w:t>
      </w:r>
      <w:r>
        <w:rPr>
          <w:spacing w:val="-10"/>
        </w:rPr>
        <w:t xml:space="preserve"> </w:t>
      </w:r>
      <w:r>
        <w:t>any</w:t>
      </w:r>
      <w:r>
        <w:rPr>
          <w:spacing w:val="-10"/>
        </w:rPr>
        <w:t xml:space="preserve"> </w:t>
      </w:r>
      <w:r>
        <w:t>time,</w:t>
      </w:r>
      <w:r>
        <w:rPr>
          <w:spacing w:val="-9"/>
        </w:rPr>
        <w:t xml:space="preserve"> </w:t>
      </w:r>
      <w:r>
        <w:t>disclose</w:t>
      </w:r>
      <w:r>
        <w:rPr>
          <w:spacing w:val="-9"/>
        </w:rPr>
        <w:t xml:space="preserve"> </w:t>
      </w:r>
      <w:r>
        <w:t>to</w:t>
      </w:r>
      <w:r>
        <w:rPr>
          <w:spacing w:val="-10"/>
        </w:rPr>
        <w:t xml:space="preserve"> </w:t>
      </w:r>
      <w:r>
        <w:t>any</w:t>
      </w:r>
      <w:r>
        <w:rPr>
          <w:spacing w:val="-11"/>
        </w:rPr>
        <w:t xml:space="preserve"> </w:t>
      </w:r>
      <w:r>
        <w:t>person</w:t>
      </w:r>
      <w:r>
        <w:rPr>
          <w:spacing w:val="-11"/>
        </w:rPr>
        <w:t xml:space="preserve"> </w:t>
      </w:r>
      <w:r>
        <w:t>any</w:t>
      </w:r>
      <w:r>
        <w:rPr>
          <w:spacing w:val="-9"/>
        </w:rPr>
        <w:t xml:space="preserve"> </w:t>
      </w:r>
      <w:r>
        <w:t>confidential</w:t>
      </w:r>
      <w:r>
        <w:rPr>
          <w:spacing w:val="-5"/>
        </w:rPr>
        <w:t xml:space="preserve"> </w:t>
      </w:r>
      <w:r>
        <w:t>information</w:t>
      </w:r>
      <w:r>
        <w:rPr>
          <w:spacing w:val="-59"/>
        </w:rPr>
        <w:t xml:space="preserve"> </w:t>
      </w:r>
      <w:r>
        <w:rPr>
          <w:spacing w:val="-1"/>
        </w:rPr>
        <w:t>concerning</w:t>
      </w:r>
      <w:r>
        <w:rPr>
          <w:spacing w:val="-14"/>
        </w:rPr>
        <w:t xml:space="preserve"> </w:t>
      </w:r>
      <w:r>
        <w:rPr>
          <w:spacing w:val="-1"/>
        </w:rPr>
        <w:t>the</w:t>
      </w:r>
      <w:r>
        <w:rPr>
          <w:spacing w:val="-12"/>
        </w:rPr>
        <w:t xml:space="preserve"> </w:t>
      </w:r>
      <w:r>
        <w:rPr>
          <w:spacing w:val="-1"/>
        </w:rPr>
        <w:t>business,</w:t>
      </w:r>
      <w:r>
        <w:rPr>
          <w:spacing w:val="-13"/>
        </w:rPr>
        <w:t xml:space="preserve"> </w:t>
      </w:r>
      <w:r>
        <w:rPr>
          <w:spacing w:val="-1"/>
        </w:rPr>
        <w:t>affairs,</w:t>
      </w:r>
      <w:r>
        <w:rPr>
          <w:spacing w:val="-13"/>
        </w:rPr>
        <w:t xml:space="preserve"> </w:t>
      </w:r>
      <w:r>
        <w:t>customers,</w:t>
      </w:r>
      <w:r>
        <w:rPr>
          <w:spacing w:val="-10"/>
        </w:rPr>
        <w:t xml:space="preserve"> </w:t>
      </w:r>
      <w:r>
        <w:t>clients</w:t>
      </w:r>
      <w:r>
        <w:rPr>
          <w:spacing w:val="-11"/>
        </w:rPr>
        <w:t xml:space="preserve"> </w:t>
      </w:r>
      <w:r>
        <w:t>or</w:t>
      </w:r>
      <w:r>
        <w:rPr>
          <w:spacing w:val="-13"/>
        </w:rPr>
        <w:t xml:space="preserve"> </w:t>
      </w:r>
      <w:r>
        <w:t>suppliers</w:t>
      </w:r>
      <w:r>
        <w:rPr>
          <w:spacing w:val="-11"/>
        </w:rPr>
        <w:t xml:space="preserve"> </w:t>
      </w:r>
      <w:r>
        <w:t>of</w:t>
      </w:r>
      <w:r>
        <w:rPr>
          <w:spacing w:val="-13"/>
        </w:rPr>
        <w:t xml:space="preserve"> </w:t>
      </w:r>
      <w:r>
        <w:t>the</w:t>
      </w:r>
      <w:r>
        <w:rPr>
          <w:spacing w:val="-14"/>
        </w:rPr>
        <w:t xml:space="preserve"> </w:t>
      </w:r>
      <w:r>
        <w:t>other</w:t>
      </w:r>
      <w:r>
        <w:rPr>
          <w:spacing w:val="-12"/>
        </w:rPr>
        <w:t xml:space="preserve"> </w:t>
      </w:r>
      <w:r>
        <w:t>party</w:t>
      </w:r>
      <w:r>
        <w:rPr>
          <w:spacing w:val="-11"/>
        </w:rPr>
        <w:t xml:space="preserve"> </w:t>
      </w:r>
      <w:r>
        <w:t>or</w:t>
      </w:r>
      <w:r>
        <w:rPr>
          <w:spacing w:val="-11"/>
        </w:rPr>
        <w:t xml:space="preserve"> </w:t>
      </w:r>
      <w:r>
        <w:t>of</w:t>
      </w:r>
      <w:r>
        <w:rPr>
          <w:spacing w:val="-10"/>
        </w:rPr>
        <w:t xml:space="preserve"> </w:t>
      </w:r>
      <w:r>
        <w:t>any</w:t>
      </w:r>
      <w:r>
        <w:rPr>
          <w:spacing w:val="-11"/>
        </w:rPr>
        <w:t xml:space="preserve"> </w:t>
      </w:r>
      <w:r>
        <w:t>associated</w:t>
      </w:r>
      <w:r>
        <w:rPr>
          <w:spacing w:val="-59"/>
        </w:rPr>
        <w:t xml:space="preserve"> </w:t>
      </w:r>
      <w:r>
        <w:t>or</w:t>
      </w:r>
      <w:r>
        <w:rPr>
          <w:spacing w:val="-5"/>
        </w:rPr>
        <w:t xml:space="preserve"> </w:t>
      </w:r>
      <w:r>
        <w:t>group</w:t>
      </w:r>
      <w:r>
        <w:rPr>
          <w:spacing w:val="-8"/>
        </w:rPr>
        <w:t xml:space="preserve"> </w:t>
      </w:r>
      <w:r>
        <w:t>company</w:t>
      </w:r>
      <w:r>
        <w:rPr>
          <w:spacing w:val="-5"/>
        </w:rPr>
        <w:t xml:space="preserve"> </w:t>
      </w:r>
      <w:r>
        <w:t>of</w:t>
      </w:r>
      <w:r>
        <w:rPr>
          <w:spacing w:val="-7"/>
        </w:rPr>
        <w:t xml:space="preserve"> </w:t>
      </w:r>
      <w:r>
        <w:t>the</w:t>
      </w:r>
      <w:r>
        <w:rPr>
          <w:spacing w:val="-8"/>
        </w:rPr>
        <w:t xml:space="preserve"> </w:t>
      </w:r>
      <w:r>
        <w:t>other</w:t>
      </w:r>
      <w:r>
        <w:rPr>
          <w:spacing w:val="-6"/>
        </w:rPr>
        <w:t xml:space="preserve"> </w:t>
      </w:r>
      <w:r>
        <w:t>party</w:t>
      </w:r>
      <w:r>
        <w:rPr>
          <w:spacing w:val="-5"/>
        </w:rPr>
        <w:t xml:space="preserve"> </w:t>
      </w:r>
      <w:r>
        <w:t>belongs</w:t>
      </w:r>
      <w:r>
        <w:rPr>
          <w:spacing w:val="-5"/>
        </w:rPr>
        <w:t xml:space="preserve"> </w:t>
      </w:r>
      <w:r>
        <w:t>which</w:t>
      </w:r>
      <w:r>
        <w:rPr>
          <w:spacing w:val="-5"/>
        </w:rPr>
        <w:t xml:space="preserve"> </w:t>
      </w:r>
      <w:r>
        <w:t>for</w:t>
      </w:r>
      <w:r>
        <w:rPr>
          <w:spacing w:val="-6"/>
        </w:rPr>
        <w:t xml:space="preserve"> </w:t>
      </w:r>
      <w:r w:rsidR="00317486">
        <w:rPr>
          <w:b/>
        </w:rPr>
        <w:t>Do Not Disturb</w:t>
      </w:r>
      <w:r w:rsidR="00317486">
        <w:t xml:space="preserve">, </w:t>
      </w:r>
      <w:r>
        <w:t>except</w:t>
      </w:r>
      <w:r>
        <w:rPr>
          <w:spacing w:val="-3"/>
        </w:rPr>
        <w:t xml:space="preserve"> </w:t>
      </w:r>
      <w:r>
        <w:t>as</w:t>
      </w:r>
      <w:r>
        <w:rPr>
          <w:spacing w:val="-8"/>
        </w:rPr>
        <w:t xml:space="preserve"> </w:t>
      </w:r>
      <w:r>
        <w:t>permitted</w:t>
      </w:r>
      <w:r>
        <w:rPr>
          <w:spacing w:val="-8"/>
        </w:rPr>
        <w:t xml:space="preserve"> </w:t>
      </w:r>
      <w:r w:rsidRPr="00317486">
        <w:t>by</w:t>
      </w:r>
      <w:r w:rsidRPr="00317486">
        <w:rPr>
          <w:spacing w:val="-5"/>
        </w:rPr>
        <w:t xml:space="preserve"> </w:t>
      </w:r>
      <w:r w:rsidRPr="00317486">
        <w:t>clause</w:t>
      </w:r>
      <w:r w:rsidRPr="00317486">
        <w:rPr>
          <w:spacing w:val="-7"/>
        </w:rPr>
        <w:t xml:space="preserve"> </w:t>
      </w:r>
      <w:r w:rsidRPr="00317486">
        <w:t>7.2.</w:t>
      </w:r>
      <w:r>
        <w:rPr>
          <w:spacing w:val="-4"/>
        </w:rPr>
        <w:t xml:space="preserve"> </w:t>
      </w:r>
      <w:r>
        <w:t>For</w:t>
      </w:r>
      <w:r>
        <w:rPr>
          <w:spacing w:val="-6"/>
        </w:rPr>
        <w:t xml:space="preserve"> </w:t>
      </w:r>
      <w:proofErr w:type="gramStart"/>
      <w:r>
        <w:t>the</w:t>
      </w:r>
      <w:r w:rsidR="00317486">
        <w:t xml:space="preserve"> </w:t>
      </w:r>
      <w:r>
        <w:rPr>
          <w:spacing w:val="-59"/>
        </w:rPr>
        <w:t xml:space="preserve"> </w:t>
      </w:r>
      <w:r>
        <w:t>purposes</w:t>
      </w:r>
      <w:proofErr w:type="gramEnd"/>
      <w:r>
        <w:t xml:space="preserve"> of these Terms: “</w:t>
      </w:r>
      <w:r>
        <w:rPr>
          <w:b/>
        </w:rPr>
        <w:t>group</w:t>
      </w:r>
      <w:r>
        <w:t>” means, in relation to a party, that party, any subsidiary or holding</w:t>
      </w:r>
      <w:r>
        <w:rPr>
          <w:spacing w:val="-59"/>
        </w:rPr>
        <w:t xml:space="preserve"> </w:t>
      </w:r>
      <w:r w:rsidR="00317486">
        <w:rPr>
          <w:spacing w:val="-59"/>
        </w:rPr>
        <w:t xml:space="preserve">  </w:t>
      </w:r>
      <w:r>
        <w:t>company from time to time of that party, and any subsidiary from time to time of a holding company</w:t>
      </w:r>
      <w:r>
        <w:rPr>
          <w:spacing w:val="1"/>
        </w:rPr>
        <w:t xml:space="preserve"> </w:t>
      </w:r>
      <w:r>
        <w:t>of</w:t>
      </w:r>
      <w:r>
        <w:rPr>
          <w:spacing w:val="-3"/>
        </w:rPr>
        <w:t xml:space="preserve"> </w:t>
      </w:r>
      <w:r>
        <w:t>that</w:t>
      </w:r>
      <w:r>
        <w:rPr>
          <w:spacing w:val="-2"/>
        </w:rPr>
        <w:t xml:space="preserve"> </w:t>
      </w:r>
      <w:r>
        <w:t>party;</w:t>
      </w:r>
      <w:r>
        <w:rPr>
          <w:spacing w:val="-2"/>
        </w:rPr>
        <w:t xml:space="preserve"> </w:t>
      </w:r>
      <w:r>
        <w:t>and</w:t>
      </w:r>
      <w:r>
        <w:rPr>
          <w:spacing w:val="-3"/>
        </w:rPr>
        <w:t xml:space="preserve"> </w:t>
      </w:r>
      <w:r>
        <w:t>“associated”</w:t>
      </w:r>
      <w:r>
        <w:rPr>
          <w:spacing w:val="-3"/>
        </w:rPr>
        <w:t xml:space="preserve"> </w:t>
      </w:r>
      <w:r>
        <w:t>means,</w:t>
      </w:r>
      <w:r>
        <w:rPr>
          <w:spacing w:val="1"/>
        </w:rPr>
        <w:t xml:space="preserve"> </w:t>
      </w:r>
      <w:r>
        <w:t>under</w:t>
      </w:r>
      <w:r>
        <w:rPr>
          <w:spacing w:val="-2"/>
        </w:rPr>
        <w:t xml:space="preserve"> </w:t>
      </w:r>
      <w:r>
        <w:t>the</w:t>
      </w:r>
      <w:r>
        <w:rPr>
          <w:spacing w:val="-3"/>
        </w:rPr>
        <w:t xml:space="preserve"> </w:t>
      </w:r>
      <w:r>
        <w:t>Control</w:t>
      </w:r>
      <w:r>
        <w:rPr>
          <w:spacing w:val="-2"/>
        </w:rPr>
        <w:t xml:space="preserve"> </w:t>
      </w:r>
      <w:r>
        <w:t>of</w:t>
      </w:r>
      <w:r>
        <w:rPr>
          <w:spacing w:val="-3"/>
        </w:rPr>
        <w:t xml:space="preserve"> </w:t>
      </w:r>
      <w:r>
        <w:t>the</w:t>
      </w:r>
      <w:r>
        <w:rPr>
          <w:spacing w:val="-1"/>
        </w:rPr>
        <w:t xml:space="preserve"> </w:t>
      </w:r>
      <w:r>
        <w:t>same</w:t>
      </w:r>
      <w:r>
        <w:rPr>
          <w:spacing w:val="-3"/>
        </w:rPr>
        <w:t xml:space="preserve"> </w:t>
      </w:r>
      <w:r>
        <w:t>person,</w:t>
      </w:r>
      <w:r>
        <w:rPr>
          <w:spacing w:val="1"/>
        </w:rPr>
        <w:t xml:space="preserve"> </w:t>
      </w:r>
      <w:r>
        <w:t>company</w:t>
      </w:r>
      <w:r>
        <w:rPr>
          <w:spacing w:val="-4"/>
        </w:rPr>
        <w:t xml:space="preserve"> </w:t>
      </w:r>
      <w:r>
        <w:t>or</w:t>
      </w:r>
      <w:r>
        <w:rPr>
          <w:spacing w:val="-2"/>
        </w:rPr>
        <w:t xml:space="preserve"> </w:t>
      </w:r>
      <w:r>
        <w:t>entity.</w:t>
      </w:r>
    </w:p>
    <w:p w14:paraId="369EE524" w14:textId="77777777" w:rsidR="00FC6337" w:rsidRDefault="00FC6337">
      <w:pPr>
        <w:pStyle w:val="BodyText"/>
      </w:pPr>
    </w:p>
    <w:p w14:paraId="08C95B2A" w14:textId="77777777" w:rsidR="00FC6337" w:rsidRDefault="001E1B51" w:rsidP="006006CF">
      <w:pPr>
        <w:pStyle w:val="ListParagraph"/>
        <w:numPr>
          <w:ilvl w:val="1"/>
          <w:numId w:val="1"/>
        </w:numPr>
        <w:tabs>
          <w:tab w:val="left" w:pos="820"/>
          <w:tab w:val="left" w:pos="821"/>
        </w:tabs>
        <w:spacing w:before="1"/>
      </w:pPr>
      <w:r>
        <w:t>Each</w:t>
      </w:r>
      <w:r>
        <w:rPr>
          <w:spacing w:val="-2"/>
        </w:rPr>
        <w:t xml:space="preserve"> </w:t>
      </w:r>
      <w:r>
        <w:t>party</w:t>
      </w:r>
      <w:r>
        <w:rPr>
          <w:spacing w:val="-3"/>
        </w:rPr>
        <w:t xml:space="preserve"> </w:t>
      </w:r>
      <w:r>
        <w:t>may</w:t>
      </w:r>
      <w:r>
        <w:rPr>
          <w:spacing w:val="-2"/>
        </w:rPr>
        <w:t xml:space="preserve"> </w:t>
      </w:r>
      <w:r>
        <w:t>disclose</w:t>
      </w:r>
      <w:r>
        <w:rPr>
          <w:spacing w:val="-3"/>
        </w:rPr>
        <w:t xml:space="preserve"> </w:t>
      </w:r>
      <w:r>
        <w:t>the</w:t>
      </w:r>
      <w:r>
        <w:rPr>
          <w:spacing w:val="-2"/>
        </w:rPr>
        <w:t xml:space="preserve"> </w:t>
      </w:r>
      <w:r>
        <w:t>other</w:t>
      </w:r>
      <w:r>
        <w:rPr>
          <w:spacing w:val="-2"/>
        </w:rPr>
        <w:t xml:space="preserve"> </w:t>
      </w:r>
      <w:r>
        <w:t>party's confidential</w:t>
      </w:r>
      <w:r>
        <w:rPr>
          <w:spacing w:val="-1"/>
        </w:rPr>
        <w:t xml:space="preserve"> </w:t>
      </w:r>
      <w:r>
        <w:t>information:</w:t>
      </w:r>
    </w:p>
    <w:p w14:paraId="2FBB1FDE" w14:textId="77777777" w:rsidR="00FC6337" w:rsidRDefault="00FC6337">
      <w:pPr>
        <w:pStyle w:val="BodyText"/>
      </w:pPr>
    </w:p>
    <w:p w14:paraId="38C257AC" w14:textId="3FA303DD" w:rsidR="00FC6337" w:rsidRDefault="001E1B51" w:rsidP="006006CF">
      <w:pPr>
        <w:pStyle w:val="ListParagraph"/>
        <w:numPr>
          <w:ilvl w:val="2"/>
          <w:numId w:val="1"/>
        </w:numPr>
        <w:tabs>
          <w:tab w:val="left" w:pos="1898"/>
        </w:tabs>
        <w:spacing w:before="1"/>
        <w:ind w:right="113"/>
      </w:pPr>
      <w:proofErr w:type="gramStart"/>
      <w:r>
        <w:t>to</w:t>
      </w:r>
      <w:proofErr w:type="gramEnd"/>
      <w:r>
        <w:t xml:space="preserve"> its employees, officers, representatives, contractors, subcontractors or advisers who</w:t>
      </w:r>
      <w:r>
        <w:rPr>
          <w:spacing w:val="1"/>
        </w:rPr>
        <w:t xml:space="preserve"> </w:t>
      </w:r>
      <w:r>
        <w:t>need to know such information for the purposes of carrying out the party's obligations</w:t>
      </w:r>
      <w:r>
        <w:rPr>
          <w:spacing w:val="1"/>
        </w:rPr>
        <w:t xml:space="preserve"> </w:t>
      </w:r>
      <w:r>
        <w:t>under the Contract. Each party shall ensure that its employees, officers, representatives,</w:t>
      </w:r>
      <w:r>
        <w:rPr>
          <w:spacing w:val="1"/>
        </w:rPr>
        <w:t xml:space="preserve"> </w:t>
      </w:r>
      <w:r>
        <w:t>contractors, subcontractors or advisers to whom it discloses the other party's confidential</w:t>
      </w:r>
      <w:r>
        <w:rPr>
          <w:spacing w:val="-59"/>
        </w:rPr>
        <w:t xml:space="preserve"> </w:t>
      </w:r>
      <w:r>
        <w:t>information</w:t>
      </w:r>
      <w:r>
        <w:rPr>
          <w:spacing w:val="-1"/>
        </w:rPr>
        <w:t xml:space="preserve"> </w:t>
      </w:r>
      <w:r>
        <w:t>comply</w:t>
      </w:r>
      <w:r>
        <w:rPr>
          <w:spacing w:val="1"/>
        </w:rPr>
        <w:t xml:space="preserve"> </w:t>
      </w:r>
      <w:r>
        <w:t>with</w:t>
      </w:r>
      <w:r>
        <w:rPr>
          <w:spacing w:val="-2"/>
        </w:rPr>
        <w:t xml:space="preserve"> </w:t>
      </w:r>
      <w:r w:rsidRPr="00A57791">
        <w:t>this</w:t>
      </w:r>
      <w:r w:rsidRPr="00A57791">
        <w:rPr>
          <w:spacing w:val="1"/>
        </w:rPr>
        <w:t xml:space="preserve"> </w:t>
      </w:r>
      <w:r w:rsidRPr="00A57791">
        <w:t>clause</w:t>
      </w:r>
      <w:r w:rsidRPr="00A57791">
        <w:rPr>
          <w:spacing w:val="3"/>
        </w:rPr>
        <w:t xml:space="preserve"> </w:t>
      </w:r>
      <w:r w:rsidRPr="00A57791">
        <w:t>1</w:t>
      </w:r>
      <w:r w:rsidR="00A57791">
        <w:t>2</w:t>
      </w:r>
      <w:r w:rsidRPr="00A57791">
        <w:t>.2;</w:t>
      </w:r>
    </w:p>
    <w:p w14:paraId="12AA3B07" w14:textId="77777777" w:rsidR="00FC6337" w:rsidRDefault="001E1B51" w:rsidP="006006CF">
      <w:pPr>
        <w:pStyle w:val="ListParagraph"/>
        <w:numPr>
          <w:ilvl w:val="2"/>
          <w:numId w:val="1"/>
        </w:numPr>
        <w:tabs>
          <w:tab w:val="left" w:pos="1898"/>
        </w:tabs>
        <w:ind w:right="117"/>
      </w:pPr>
      <w:r>
        <w:t>as may be required by law, a court of competent jurisdiction or any governmental or</w:t>
      </w:r>
      <w:r>
        <w:rPr>
          <w:spacing w:val="1"/>
        </w:rPr>
        <w:t xml:space="preserve"> </w:t>
      </w:r>
      <w:r>
        <w:t>regulatory</w:t>
      </w:r>
      <w:r>
        <w:rPr>
          <w:spacing w:val="-3"/>
        </w:rPr>
        <w:t xml:space="preserve"> </w:t>
      </w:r>
      <w:r>
        <w:t>authority;</w:t>
      </w:r>
      <w:r>
        <w:rPr>
          <w:spacing w:val="2"/>
        </w:rPr>
        <w:t xml:space="preserve"> </w:t>
      </w:r>
      <w:r>
        <w:t>and</w:t>
      </w:r>
    </w:p>
    <w:p w14:paraId="27A73158" w14:textId="77777777" w:rsidR="00FC6337" w:rsidRDefault="001E1B51" w:rsidP="006006CF">
      <w:pPr>
        <w:pStyle w:val="ListParagraph"/>
        <w:numPr>
          <w:ilvl w:val="2"/>
          <w:numId w:val="1"/>
        </w:numPr>
        <w:tabs>
          <w:tab w:val="left" w:pos="1898"/>
        </w:tabs>
        <w:spacing w:line="251" w:lineRule="exact"/>
      </w:pPr>
      <w:r>
        <w:t>as</w:t>
      </w:r>
      <w:r>
        <w:rPr>
          <w:spacing w:val="-2"/>
        </w:rPr>
        <w:t xml:space="preserve"> </w:t>
      </w:r>
      <w:r>
        <w:t>expressly</w:t>
      </w:r>
      <w:r>
        <w:rPr>
          <w:spacing w:val="-2"/>
        </w:rPr>
        <w:t xml:space="preserve"> </w:t>
      </w:r>
      <w:r>
        <w:t>permitted</w:t>
      </w:r>
      <w:r>
        <w:rPr>
          <w:spacing w:val="-2"/>
        </w:rPr>
        <w:t xml:space="preserve"> </w:t>
      </w:r>
      <w:r>
        <w:t>under</w:t>
      </w:r>
      <w:r>
        <w:rPr>
          <w:spacing w:val="-2"/>
        </w:rPr>
        <w:t xml:space="preserve"> </w:t>
      </w:r>
      <w:r>
        <w:t>this</w:t>
      </w:r>
      <w:r>
        <w:rPr>
          <w:spacing w:val="-1"/>
        </w:rPr>
        <w:t xml:space="preserve"> </w:t>
      </w:r>
      <w:r>
        <w:t>Contract.</w:t>
      </w:r>
    </w:p>
    <w:p w14:paraId="541CC07A" w14:textId="77777777" w:rsidR="00FC6337" w:rsidRDefault="00FC6337">
      <w:pPr>
        <w:pStyle w:val="BodyText"/>
      </w:pPr>
    </w:p>
    <w:p w14:paraId="6E10FB68" w14:textId="16A1705A" w:rsidR="00FC6337" w:rsidRDefault="001E1B51" w:rsidP="00C42681">
      <w:pPr>
        <w:pStyle w:val="ListParagraph"/>
        <w:numPr>
          <w:ilvl w:val="1"/>
          <w:numId w:val="1"/>
        </w:numPr>
        <w:tabs>
          <w:tab w:val="left" w:pos="821"/>
        </w:tabs>
        <w:ind w:right="120"/>
        <w:jc w:val="left"/>
      </w:pPr>
      <w:r>
        <w:t>Neither</w:t>
      </w:r>
      <w:r>
        <w:rPr>
          <w:spacing w:val="-10"/>
        </w:rPr>
        <w:t xml:space="preserve"> </w:t>
      </w:r>
      <w:r>
        <w:t>party</w:t>
      </w:r>
      <w:r>
        <w:rPr>
          <w:spacing w:val="-13"/>
        </w:rPr>
        <w:t xml:space="preserve"> </w:t>
      </w:r>
      <w:r>
        <w:t>shall</w:t>
      </w:r>
      <w:r>
        <w:rPr>
          <w:spacing w:val="-12"/>
        </w:rPr>
        <w:t xml:space="preserve"> </w:t>
      </w:r>
      <w:r>
        <w:t>use</w:t>
      </w:r>
      <w:r>
        <w:rPr>
          <w:spacing w:val="-14"/>
        </w:rPr>
        <w:t xml:space="preserve"> </w:t>
      </w:r>
      <w:r>
        <w:t>any</w:t>
      </w:r>
      <w:r>
        <w:rPr>
          <w:spacing w:val="-11"/>
        </w:rPr>
        <w:t xml:space="preserve"> </w:t>
      </w:r>
      <w:r>
        <w:t>other</w:t>
      </w:r>
      <w:r>
        <w:rPr>
          <w:spacing w:val="-12"/>
        </w:rPr>
        <w:t xml:space="preserve"> </w:t>
      </w:r>
      <w:r>
        <w:t>party's</w:t>
      </w:r>
      <w:r>
        <w:rPr>
          <w:spacing w:val="-12"/>
        </w:rPr>
        <w:t xml:space="preserve"> </w:t>
      </w:r>
      <w:r>
        <w:t>confidential</w:t>
      </w:r>
      <w:r>
        <w:rPr>
          <w:spacing w:val="-12"/>
        </w:rPr>
        <w:t xml:space="preserve"> </w:t>
      </w:r>
      <w:r>
        <w:t>information</w:t>
      </w:r>
      <w:r>
        <w:rPr>
          <w:spacing w:val="-14"/>
        </w:rPr>
        <w:t xml:space="preserve"> </w:t>
      </w:r>
      <w:r>
        <w:t>for</w:t>
      </w:r>
      <w:r>
        <w:rPr>
          <w:spacing w:val="-10"/>
        </w:rPr>
        <w:t xml:space="preserve"> </w:t>
      </w:r>
      <w:r>
        <w:t>any</w:t>
      </w:r>
      <w:r>
        <w:rPr>
          <w:spacing w:val="-13"/>
        </w:rPr>
        <w:t xml:space="preserve"> </w:t>
      </w:r>
      <w:r>
        <w:t>purpose</w:t>
      </w:r>
      <w:r>
        <w:rPr>
          <w:spacing w:val="-11"/>
        </w:rPr>
        <w:t xml:space="preserve"> </w:t>
      </w:r>
      <w:r>
        <w:t>other</w:t>
      </w:r>
      <w:r>
        <w:rPr>
          <w:spacing w:val="-11"/>
        </w:rPr>
        <w:t xml:space="preserve"> </w:t>
      </w:r>
      <w:r>
        <w:t>than</w:t>
      </w:r>
      <w:r>
        <w:rPr>
          <w:spacing w:val="-14"/>
        </w:rPr>
        <w:t xml:space="preserve"> </w:t>
      </w:r>
      <w:r>
        <w:t>to</w:t>
      </w:r>
      <w:r>
        <w:rPr>
          <w:spacing w:val="-14"/>
        </w:rPr>
        <w:t xml:space="preserve"> </w:t>
      </w:r>
      <w:r>
        <w:t>perform</w:t>
      </w:r>
      <w:r>
        <w:rPr>
          <w:spacing w:val="-59"/>
        </w:rPr>
        <w:t xml:space="preserve"> </w:t>
      </w:r>
      <w:r>
        <w:t>its obligations</w:t>
      </w:r>
      <w:r>
        <w:rPr>
          <w:spacing w:val="1"/>
        </w:rPr>
        <w:t xml:space="preserve"> </w:t>
      </w:r>
      <w:r>
        <w:t>under</w:t>
      </w:r>
      <w:r>
        <w:rPr>
          <w:spacing w:val="-1"/>
        </w:rPr>
        <w:t xml:space="preserve"> </w:t>
      </w:r>
      <w:r>
        <w:t>the</w:t>
      </w:r>
      <w:r>
        <w:rPr>
          <w:spacing w:val="-2"/>
        </w:rPr>
        <w:t xml:space="preserve"> </w:t>
      </w:r>
      <w:r>
        <w:t>Contract.</w:t>
      </w:r>
      <w:r w:rsidR="00C42681">
        <w:br/>
      </w:r>
    </w:p>
    <w:p w14:paraId="1C89C4FC" w14:textId="77777777" w:rsidR="00FC6337" w:rsidRDefault="00FC6337">
      <w:pPr>
        <w:pStyle w:val="BodyText"/>
        <w:rPr>
          <w:sz w:val="24"/>
        </w:rPr>
      </w:pPr>
    </w:p>
    <w:p w14:paraId="6C56C94B" w14:textId="77777777" w:rsidR="00FC6337" w:rsidRDefault="00FC6337">
      <w:pPr>
        <w:pStyle w:val="BodyText"/>
        <w:spacing w:before="1"/>
        <w:rPr>
          <w:sz w:val="20"/>
        </w:rPr>
      </w:pPr>
      <w:bookmarkStart w:id="5" w:name="_GoBack"/>
      <w:bookmarkEnd w:id="5"/>
    </w:p>
    <w:p w14:paraId="5875229A" w14:textId="77777777" w:rsidR="00FC6337" w:rsidRDefault="001E1B51" w:rsidP="006006CF">
      <w:pPr>
        <w:pStyle w:val="Heading1"/>
        <w:numPr>
          <w:ilvl w:val="0"/>
          <w:numId w:val="1"/>
        </w:numPr>
        <w:tabs>
          <w:tab w:val="left" w:pos="820"/>
          <w:tab w:val="left" w:pos="821"/>
        </w:tabs>
      </w:pPr>
      <w:r>
        <w:lastRenderedPageBreak/>
        <w:t>GENERAL</w:t>
      </w:r>
    </w:p>
    <w:p w14:paraId="20BD5E91" w14:textId="77777777" w:rsidR="00FC6337" w:rsidRDefault="00FC6337">
      <w:pPr>
        <w:pStyle w:val="BodyText"/>
        <w:spacing w:before="1"/>
        <w:rPr>
          <w:b/>
        </w:rPr>
      </w:pPr>
    </w:p>
    <w:p w14:paraId="1BE19461" w14:textId="3CDF0F18" w:rsidR="00FC6337" w:rsidRDefault="001E1B51" w:rsidP="006006CF">
      <w:pPr>
        <w:pStyle w:val="ListParagraph"/>
        <w:numPr>
          <w:ilvl w:val="1"/>
          <w:numId w:val="1"/>
        </w:numPr>
        <w:tabs>
          <w:tab w:val="left" w:pos="821"/>
        </w:tabs>
        <w:ind w:right="115"/>
      </w:pPr>
      <w:r>
        <w:t>The Buyer is fully responsible for VAT, GST, sales tax or other analogous taxes or liabilities as</w:t>
      </w:r>
      <w:r>
        <w:rPr>
          <w:spacing w:val="1"/>
        </w:rPr>
        <w:t xml:space="preserve"> </w:t>
      </w:r>
      <w:r>
        <w:t xml:space="preserve">required by the local governing authorities. </w:t>
      </w:r>
      <w:r w:rsidR="00317486">
        <w:rPr>
          <w:b/>
        </w:rPr>
        <w:t>Do Not Disturb</w:t>
      </w:r>
      <w:r w:rsidR="00317486">
        <w:t xml:space="preserve"> </w:t>
      </w:r>
      <w:r>
        <w:t>has no responsibility for the relevant fiscal process</w:t>
      </w:r>
      <w:r>
        <w:rPr>
          <w:spacing w:val="1"/>
        </w:rPr>
        <w:t xml:space="preserve"> </w:t>
      </w:r>
      <w:r>
        <w:t>relating</w:t>
      </w:r>
      <w:r>
        <w:rPr>
          <w:spacing w:val="1"/>
        </w:rPr>
        <w:t xml:space="preserve"> </w:t>
      </w:r>
      <w:r>
        <w:t>to such taxes. This</w:t>
      </w:r>
      <w:r>
        <w:rPr>
          <w:spacing w:val="1"/>
        </w:rPr>
        <w:t xml:space="preserve"> </w:t>
      </w:r>
      <w:r>
        <w:t>is</w:t>
      </w:r>
      <w:r>
        <w:rPr>
          <w:spacing w:val="1"/>
        </w:rPr>
        <w:t xml:space="preserve"> </w:t>
      </w:r>
      <w:r>
        <w:t>a</w:t>
      </w:r>
      <w:r>
        <w:rPr>
          <w:spacing w:val="1"/>
        </w:rPr>
        <w:t xml:space="preserve"> </w:t>
      </w:r>
      <w:r>
        <w:t>matter</w:t>
      </w:r>
      <w:r>
        <w:rPr>
          <w:spacing w:val="1"/>
        </w:rPr>
        <w:t xml:space="preserve"> </w:t>
      </w:r>
      <w:r>
        <w:t>exclusively</w:t>
      </w:r>
      <w:r>
        <w:rPr>
          <w:spacing w:val="1"/>
        </w:rPr>
        <w:t xml:space="preserve"> </w:t>
      </w:r>
      <w:r>
        <w:t>between</w:t>
      </w:r>
      <w:r>
        <w:rPr>
          <w:spacing w:val="1"/>
        </w:rPr>
        <w:t xml:space="preserve"> </w:t>
      </w:r>
      <w:r>
        <w:t>the</w:t>
      </w:r>
      <w:r>
        <w:rPr>
          <w:spacing w:val="1"/>
        </w:rPr>
        <w:t xml:space="preserve"> </w:t>
      </w:r>
      <w:r>
        <w:t>Buyer</w:t>
      </w:r>
      <w:r>
        <w:rPr>
          <w:spacing w:val="1"/>
        </w:rPr>
        <w:t xml:space="preserve"> </w:t>
      </w:r>
      <w:r>
        <w:t>and the relevant</w:t>
      </w:r>
      <w:r>
        <w:rPr>
          <w:spacing w:val="1"/>
        </w:rPr>
        <w:t xml:space="preserve"> </w:t>
      </w:r>
      <w:r>
        <w:t>local</w:t>
      </w:r>
      <w:r>
        <w:rPr>
          <w:spacing w:val="1"/>
        </w:rPr>
        <w:t xml:space="preserve"> </w:t>
      </w:r>
      <w:r>
        <w:t>authorities.</w:t>
      </w:r>
      <w:r>
        <w:rPr>
          <w:spacing w:val="-7"/>
        </w:rPr>
        <w:t xml:space="preserve"> </w:t>
      </w:r>
      <w:r w:rsidR="00317486">
        <w:rPr>
          <w:b/>
        </w:rPr>
        <w:t>Do Not Disturb</w:t>
      </w:r>
      <w:r w:rsidR="00317486">
        <w:t xml:space="preserve"> </w:t>
      </w:r>
      <w:r>
        <w:t>may</w:t>
      </w:r>
      <w:r>
        <w:rPr>
          <w:spacing w:val="-10"/>
        </w:rPr>
        <w:t xml:space="preserve"> </w:t>
      </w:r>
      <w:r>
        <w:t>(but</w:t>
      </w:r>
      <w:r>
        <w:rPr>
          <w:spacing w:val="-9"/>
        </w:rPr>
        <w:t xml:space="preserve"> </w:t>
      </w:r>
      <w:r>
        <w:t>shall</w:t>
      </w:r>
      <w:r>
        <w:rPr>
          <w:spacing w:val="-10"/>
        </w:rPr>
        <w:t xml:space="preserve"> </w:t>
      </w:r>
      <w:r>
        <w:t>not</w:t>
      </w:r>
      <w:r>
        <w:rPr>
          <w:spacing w:val="-9"/>
        </w:rPr>
        <w:t xml:space="preserve"> </w:t>
      </w:r>
      <w:r>
        <w:t>be</w:t>
      </w:r>
      <w:r>
        <w:rPr>
          <w:spacing w:val="-8"/>
        </w:rPr>
        <w:t xml:space="preserve"> </w:t>
      </w:r>
      <w:r>
        <w:t>obliged</w:t>
      </w:r>
      <w:r>
        <w:rPr>
          <w:spacing w:val="-10"/>
        </w:rPr>
        <w:t xml:space="preserve"> </w:t>
      </w:r>
      <w:r>
        <w:t>to)</w:t>
      </w:r>
      <w:r>
        <w:rPr>
          <w:spacing w:val="-10"/>
        </w:rPr>
        <w:t xml:space="preserve"> </w:t>
      </w:r>
      <w:r>
        <w:t>charge</w:t>
      </w:r>
      <w:r>
        <w:rPr>
          <w:spacing w:val="-8"/>
        </w:rPr>
        <w:t xml:space="preserve"> </w:t>
      </w:r>
      <w:r>
        <w:t>VAT,</w:t>
      </w:r>
      <w:r>
        <w:rPr>
          <w:spacing w:val="-9"/>
        </w:rPr>
        <w:t xml:space="preserve"> </w:t>
      </w:r>
      <w:r>
        <w:t>GST,</w:t>
      </w:r>
      <w:r>
        <w:rPr>
          <w:spacing w:val="-9"/>
        </w:rPr>
        <w:t xml:space="preserve"> </w:t>
      </w:r>
      <w:r>
        <w:t>sales</w:t>
      </w:r>
      <w:r>
        <w:rPr>
          <w:spacing w:val="-11"/>
        </w:rPr>
        <w:t xml:space="preserve"> </w:t>
      </w:r>
      <w:r>
        <w:t>tax</w:t>
      </w:r>
      <w:r>
        <w:rPr>
          <w:spacing w:val="-8"/>
        </w:rPr>
        <w:t xml:space="preserve"> </w:t>
      </w:r>
      <w:r>
        <w:t>or</w:t>
      </w:r>
      <w:r>
        <w:rPr>
          <w:spacing w:val="-9"/>
        </w:rPr>
        <w:t xml:space="preserve"> </w:t>
      </w:r>
      <w:r>
        <w:t>other</w:t>
      </w:r>
      <w:r>
        <w:rPr>
          <w:spacing w:val="-9"/>
        </w:rPr>
        <w:t xml:space="preserve"> </w:t>
      </w:r>
      <w:r>
        <w:t>analogous</w:t>
      </w:r>
      <w:r>
        <w:rPr>
          <w:spacing w:val="-11"/>
        </w:rPr>
        <w:t xml:space="preserve"> </w:t>
      </w:r>
      <w:r>
        <w:t>taxes</w:t>
      </w:r>
      <w:r>
        <w:rPr>
          <w:spacing w:val="-58"/>
        </w:rPr>
        <w:t xml:space="preserve"> </w:t>
      </w:r>
      <w:r>
        <w:t>or liabilities on invoices depending on the tax situation of the Buyer and its country of residence.</w:t>
      </w:r>
      <w:r>
        <w:rPr>
          <w:spacing w:val="1"/>
        </w:rPr>
        <w:t xml:space="preserve"> </w:t>
      </w:r>
      <w:r>
        <w:t>In</w:t>
      </w:r>
      <w:r>
        <w:rPr>
          <w:spacing w:val="1"/>
        </w:rPr>
        <w:t xml:space="preserve"> </w:t>
      </w:r>
      <w:r>
        <w:t>the event that VAT, GST, sales tax or other analogous taxes or liabilities is properly due and not</w:t>
      </w:r>
      <w:r>
        <w:rPr>
          <w:spacing w:val="1"/>
        </w:rPr>
        <w:t xml:space="preserve"> </w:t>
      </w:r>
      <w:r>
        <w:t>charged</w:t>
      </w:r>
      <w:r>
        <w:rPr>
          <w:spacing w:val="-1"/>
        </w:rPr>
        <w:t xml:space="preserve"> </w:t>
      </w:r>
      <w:r>
        <w:t>on</w:t>
      </w:r>
      <w:r>
        <w:rPr>
          <w:spacing w:val="-2"/>
        </w:rPr>
        <w:t xml:space="preserve"> </w:t>
      </w:r>
      <w:r>
        <w:t>any</w:t>
      </w:r>
      <w:r>
        <w:rPr>
          <w:spacing w:val="-2"/>
        </w:rPr>
        <w:t xml:space="preserve"> </w:t>
      </w:r>
      <w:r>
        <w:t>relevant</w:t>
      </w:r>
      <w:r>
        <w:rPr>
          <w:spacing w:val="-3"/>
        </w:rPr>
        <w:t xml:space="preserve"> </w:t>
      </w:r>
      <w:r>
        <w:t>invoice,</w:t>
      </w:r>
      <w:r>
        <w:rPr>
          <w:spacing w:val="1"/>
        </w:rPr>
        <w:t xml:space="preserve"> </w:t>
      </w:r>
      <w:r>
        <w:t>the</w:t>
      </w:r>
      <w:r>
        <w:rPr>
          <w:spacing w:val="-1"/>
        </w:rPr>
        <w:t xml:space="preserve"> </w:t>
      </w:r>
      <w:r>
        <w:t>Buyer</w:t>
      </w:r>
      <w:r>
        <w:rPr>
          <w:spacing w:val="-1"/>
        </w:rPr>
        <w:t xml:space="preserve"> </w:t>
      </w:r>
      <w:r>
        <w:t>shall</w:t>
      </w:r>
      <w:r>
        <w:rPr>
          <w:spacing w:val="-1"/>
        </w:rPr>
        <w:t xml:space="preserve"> </w:t>
      </w:r>
      <w:r>
        <w:t>pay the</w:t>
      </w:r>
      <w:r>
        <w:rPr>
          <w:spacing w:val="-2"/>
        </w:rPr>
        <w:t xml:space="preserve"> </w:t>
      </w:r>
      <w:r>
        <w:t>same on</w:t>
      </w:r>
      <w:r>
        <w:rPr>
          <w:spacing w:val="-2"/>
        </w:rPr>
        <w:t xml:space="preserve"> </w:t>
      </w:r>
      <w:r>
        <w:t>demand</w:t>
      </w:r>
      <w:r>
        <w:rPr>
          <w:spacing w:val="-4"/>
        </w:rPr>
        <w:t xml:space="preserve"> </w:t>
      </w:r>
      <w:r>
        <w:t>from</w:t>
      </w:r>
      <w:r>
        <w:rPr>
          <w:spacing w:val="4"/>
        </w:rPr>
        <w:t xml:space="preserve"> </w:t>
      </w:r>
      <w:r w:rsidR="00317486">
        <w:rPr>
          <w:b/>
        </w:rPr>
        <w:t>Do Not Disturb</w:t>
      </w:r>
      <w:r>
        <w:t>.</w:t>
      </w:r>
    </w:p>
    <w:p w14:paraId="5B3EE82A" w14:textId="77777777" w:rsidR="00FC6337" w:rsidRDefault="001E1B51" w:rsidP="006006CF">
      <w:pPr>
        <w:pStyle w:val="ListParagraph"/>
        <w:numPr>
          <w:ilvl w:val="1"/>
          <w:numId w:val="1"/>
        </w:numPr>
        <w:tabs>
          <w:tab w:val="left" w:pos="821"/>
        </w:tabs>
        <w:spacing w:before="64"/>
        <w:ind w:right="119"/>
      </w:pPr>
      <w:r>
        <w:t>No failure or delay by either party in exercising any of its rights under the Contract shall be deemed</w:t>
      </w:r>
      <w:r>
        <w:rPr>
          <w:spacing w:val="1"/>
        </w:rPr>
        <w:t xml:space="preserve"> </w:t>
      </w:r>
      <w:r>
        <w:t>to be a waiver of that right, and no waiver by either party of any breach of the Contract by the other</w:t>
      </w:r>
      <w:r>
        <w:rPr>
          <w:spacing w:val="1"/>
        </w:rPr>
        <w:t xml:space="preserve"> </w:t>
      </w:r>
      <w:r>
        <w:t>shall be effective unless it is given in writing or be considered as a waiver of any subsequent breach</w:t>
      </w:r>
      <w:r>
        <w:rPr>
          <w:spacing w:val="-59"/>
        </w:rPr>
        <w:t xml:space="preserve"> </w:t>
      </w:r>
      <w:r>
        <w:t>of</w:t>
      </w:r>
      <w:r>
        <w:rPr>
          <w:spacing w:val="-2"/>
        </w:rPr>
        <w:t xml:space="preserve"> </w:t>
      </w:r>
      <w:r>
        <w:t>the same</w:t>
      </w:r>
      <w:r>
        <w:rPr>
          <w:spacing w:val="-2"/>
        </w:rPr>
        <w:t xml:space="preserve"> </w:t>
      </w:r>
      <w:r>
        <w:t>or</w:t>
      </w:r>
      <w:r>
        <w:rPr>
          <w:spacing w:val="-1"/>
        </w:rPr>
        <w:t xml:space="preserve"> </w:t>
      </w:r>
      <w:r>
        <w:t>any</w:t>
      </w:r>
      <w:r>
        <w:rPr>
          <w:spacing w:val="1"/>
        </w:rPr>
        <w:t xml:space="preserve"> </w:t>
      </w:r>
      <w:r>
        <w:t>other</w:t>
      </w:r>
      <w:r>
        <w:rPr>
          <w:spacing w:val="-3"/>
        </w:rPr>
        <w:t xml:space="preserve"> </w:t>
      </w:r>
      <w:r>
        <w:t>provision.</w:t>
      </w:r>
    </w:p>
    <w:p w14:paraId="175D88F9" w14:textId="77777777" w:rsidR="00FC6337" w:rsidRDefault="00FC6337">
      <w:pPr>
        <w:pStyle w:val="BodyText"/>
      </w:pPr>
    </w:p>
    <w:p w14:paraId="7A5C79A4" w14:textId="77777777" w:rsidR="00FC6337" w:rsidRDefault="001E1B51" w:rsidP="006006CF">
      <w:pPr>
        <w:pStyle w:val="ListParagraph"/>
        <w:numPr>
          <w:ilvl w:val="1"/>
          <w:numId w:val="1"/>
        </w:numPr>
        <w:tabs>
          <w:tab w:val="left" w:pos="821"/>
        </w:tabs>
        <w:ind w:right="113"/>
      </w:pPr>
      <w:r>
        <w:t>If any provision of these Terms is held by any court or other competent authority to be invalid or</w:t>
      </w:r>
      <w:r>
        <w:rPr>
          <w:spacing w:val="1"/>
        </w:rPr>
        <w:t xml:space="preserve"> </w:t>
      </w:r>
      <w:r>
        <w:t>unenforceable in whole or in part, it shall be deemed modified to the minimum extent necessary to</w:t>
      </w:r>
      <w:r>
        <w:rPr>
          <w:spacing w:val="1"/>
        </w:rPr>
        <w:t xml:space="preserve"> </w:t>
      </w:r>
      <w:r>
        <w:t>make</w:t>
      </w:r>
      <w:r>
        <w:rPr>
          <w:spacing w:val="-11"/>
        </w:rPr>
        <w:t xml:space="preserve"> </w:t>
      </w:r>
      <w:r>
        <w:t>it</w:t>
      </w:r>
      <w:r>
        <w:rPr>
          <w:spacing w:val="-11"/>
        </w:rPr>
        <w:t xml:space="preserve"> </w:t>
      </w:r>
      <w:r>
        <w:t>valid,</w:t>
      </w:r>
      <w:r>
        <w:rPr>
          <w:spacing w:val="-9"/>
        </w:rPr>
        <w:t xml:space="preserve"> </w:t>
      </w:r>
      <w:r>
        <w:t>legal</w:t>
      </w:r>
      <w:r>
        <w:rPr>
          <w:spacing w:val="-11"/>
        </w:rPr>
        <w:t xml:space="preserve"> </w:t>
      </w:r>
      <w:r>
        <w:t>and</w:t>
      </w:r>
      <w:r>
        <w:rPr>
          <w:spacing w:val="-10"/>
        </w:rPr>
        <w:t xml:space="preserve"> </w:t>
      </w:r>
      <w:r>
        <w:t>enforceable.</w:t>
      </w:r>
      <w:r>
        <w:rPr>
          <w:spacing w:val="-12"/>
        </w:rPr>
        <w:t xml:space="preserve"> </w:t>
      </w:r>
      <w:r>
        <w:t>If</w:t>
      </w:r>
      <w:r>
        <w:rPr>
          <w:spacing w:val="-8"/>
        </w:rPr>
        <w:t xml:space="preserve"> </w:t>
      </w:r>
      <w:r>
        <w:t>such</w:t>
      </w:r>
      <w:r>
        <w:rPr>
          <w:spacing w:val="-13"/>
        </w:rPr>
        <w:t xml:space="preserve"> </w:t>
      </w:r>
      <w:r>
        <w:t>modification</w:t>
      </w:r>
      <w:r>
        <w:rPr>
          <w:spacing w:val="-10"/>
        </w:rPr>
        <w:t xml:space="preserve"> </w:t>
      </w:r>
      <w:r>
        <w:t>is</w:t>
      </w:r>
      <w:r>
        <w:rPr>
          <w:spacing w:val="-10"/>
        </w:rPr>
        <w:t xml:space="preserve"> </w:t>
      </w:r>
      <w:r>
        <w:t>not</w:t>
      </w:r>
      <w:r>
        <w:rPr>
          <w:spacing w:val="-11"/>
        </w:rPr>
        <w:t xml:space="preserve"> </w:t>
      </w:r>
      <w:r>
        <w:t>possible,</w:t>
      </w:r>
      <w:r>
        <w:rPr>
          <w:spacing w:val="-12"/>
        </w:rPr>
        <w:t xml:space="preserve"> </w:t>
      </w:r>
      <w:r>
        <w:t>the</w:t>
      </w:r>
      <w:r>
        <w:rPr>
          <w:spacing w:val="-12"/>
        </w:rPr>
        <w:t xml:space="preserve"> </w:t>
      </w:r>
      <w:r>
        <w:t>relevant</w:t>
      </w:r>
      <w:r>
        <w:rPr>
          <w:spacing w:val="-9"/>
        </w:rPr>
        <w:t xml:space="preserve"> </w:t>
      </w:r>
      <w:r>
        <w:t>provision</w:t>
      </w:r>
      <w:r>
        <w:rPr>
          <w:spacing w:val="-11"/>
        </w:rPr>
        <w:t xml:space="preserve"> </w:t>
      </w:r>
      <w:r>
        <w:t>or</w:t>
      </w:r>
      <w:r>
        <w:rPr>
          <w:spacing w:val="-12"/>
        </w:rPr>
        <w:t xml:space="preserve"> </w:t>
      </w:r>
      <w:r>
        <w:t>part-</w:t>
      </w:r>
      <w:r>
        <w:rPr>
          <w:spacing w:val="-59"/>
        </w:rPr>
        <w:t xml:space="preserve"> </w:t>
      </w:r>
      <w:r>
        <w:t>provision shall be deemed deleted. Any modification to or deletion of a provision or part-provision</w:t>
      </w:r>
      <w:r>
        <w:rPr>
          <w:spacing w:val="1"/>
        </w:rPr>
        <w:t xml:space="preserve"> </w:t>
      </w:r>
      <w:r>
        <w:t>under</w:t>
      </w:r>
      <w:r>
        <w:rPr>
          <w:spacing w:val="-2"/>
        </w:rPr>
        <w:t xml:space="preserve"> </w:t>
      </w:r>
      <w:r>
        <w:t>this clause</w:t>
      </w:r>
      <w:r>
        <w:rPr>
          <w:spacing w:val="-2"/>
        </w:rPr>
        <w:t xml:space="preserve"> </w:t>
      </w:r>
      <w:r>
        <w:t>shall</w:t>
      </w:r>
      <w:r>
        <w:rPr>
          <w:spacing w:val="-1"/>
        </w:rPr>
        <w:t xml:space="preserve"> </w:t>
      </w:r>
      <w:r>
        <w:t>not</w:t>
      </w:r>
      <w:r>
        <w:rPr>
          <w:spacing w:val="2"/>
        </w:rPr>
        <w:t xml:space="preserve"> </w:t>
      </w:r>
      <w:r>
        <w:t>affect</w:t>
      </w:r>
      <w:r>
        <w:rPr>
          <w:spacing w:val="-2"/>
        </w:rPr>
        <w:t xml:space="preserve"> </w:t>
      </w:r>
      <w:r>
        <w:t>the</w:t>
      </w:r>
      <w:r>
        <w:rPr>
          <w:spacing w:val="-2"/>
        </w:rPr>
        <w:t xml:space="preserve"> </w:t>
      </w:r>
      <w:r>
        <w:t>validity and</w:t>
      </w:r>
      <w:r>
        <w:rPr>
          <w:spacing w:val="-3"/>
        </w:rPr>
        <w:t xml:space="preserve"> </w:t>
      </w:r>
      <w:r>
        <w:t>enforceability</w:t>
      </w:r>
      <w:r>
        <w:rPr>
          <w:spacing w:val="1"/>
        </w:rPr>
        <w:t xml:space="preserve"> </w:t>
      </w:r>
      <w:r>
        <w:t>of</w:t>
      </w:r>
      <w:r>
        <w:rPr>
          <w:spacing w:val="-2"/>
        </w:rPr>
        <w:t xml:space="preserve"> </w:t>
      </w:r>
      <w:r>
        <w:t>the</w:t>
      </w:r>
      <w:r>
        <w:rPr>
          <w:spacing w:val="-2"/>
        </w:rPr>
        <w:t xml:space="preserve"> </w:t>
      </w:r>
      <w:r>
        <w:t>rest</w:t>
      </w:r>
      <w:r>
        <w:rPr>
          <w:spacing w:val="-2"/>
        </w:rPr>
        <w:t xml:space="preserve"> </w:t>
      </w:r>
      <w:r>
        <w:t>of</w:t>
      </w:r>
      <w:r>
        <w:rPr>
          <w:spacing w:val="-1"/>
        </w:rPr>
        <w:t xml:space="preserve"> </w:t>
      </w:r>
      <w:r>
        <w:t>the</w:t>
      </w:r>
      <w:r>
        <w:rPr>
          <w:spacing w:val="-1"/>
        </w:rPr>
        <w:t xml:space="preserve"> </w:t>
      </w:r>
      <w:r>
        <w:t>Contract.</w:t>
      </w:r>
    </w:p>
    <w:p w14:paraId="48B389D4" w14:textId="77777777" w:rsidR="00FC6337" w:rsidRDefault="00FC6337">
      <w:pPr>
        <w:pStyle w:val="BodyText"/>
        <w:spacing w:before="10"/>
        <w:rPr>
          <w:sz w:val="21"/>
        </w:rPr>
      </w:pPr>
    </w:p>
    <w:p w14:paraId="2ABB7098" w14:textId="35D74023" w:rsidR="00FC6337" w:rsidRDefault="00A57791" w:rsidP="006006CF">
      <w:pPr>
        <w:pStyle w:val="ListParagraph"/>
        <w:numPr>
          <w:ilvl w:val="1"/>
          <w:numId w:val="1"/>
        </w:numPr>
        <w:tabs>
          <w:tab w:val="left" w:pos="821"/>
        </w:tabs>
        <w:ind w:right="118"/>
      </w:pPr>
      <w:r>
        <w:rPr>
          <w:b/>
        </w:rPr>
        <w:t>Do Not Disturb</w:t>
      </w:r>
      <w:r>
        <w:t xml:space="preserve"> </w:t>
      </w:r>
      <w:r w:rsidR="001E1B51">
        <w:t xml:space="preserve">provides approval for private events to take place during the Exhibition, so long as the number </w:t>
      </w:r>
      <w:proofErr w:type="gramStart"/>
      <w:r w:rsidR="001E1B51">
        <w:t>of</w:t>
      </w:r>
      <w:r w:rsidR="007C0960">
        <w:t xml:space="preserve"> </w:t>
      </w:r>
      <w:r w:rsidR="001E1B51">
        <w:rPr>
          <w:spacing w:val="-59"/>
        </w:rPr>
        <w:t xml:space="preserve"> </w:t>
      </w:r>
      <w:r w:rsidR="001E1B51">
        <w:t>Buyers</w:t>
      </w:r>
      <w:proofErr w:type="gramEnd"/>
      <w:r w:rsidR="001E1B51">
        <w:t xml:space="preserve"> invited does not exceed </w:t>
      </w:r>
      <w:r w:rsidR="007C3AA0">
        <w:t>3</w:t>
      </w:r>
      <w:r w:rsidR="001E1B51">
        <w:t>0 and provided they do not clash with the official programme. Any</w:t>
      </w:r>
      <w:r w:rsidR="001E1B51">
        <w:rPr>
          <w:spacing w:val="1"/>
        </w:rPr>
        <w:t xml:space="preserve"> </w:t>
      </w:r>
      <w:r w:rsidR="001E1B51">
        <w:t>company hosting a private event that clashes with an official element of the event or that has invited</w:t>
      </w:r>
      <w:r w:rsidR="001E1B51">
        <w:rPr>
          <w:spacing w:val="-59"/>
        </w:rPr>
        <w:t xml:space="preserve"> </w:t>
      </w:r>
      <w:r w:rsidR="007C0960">
        <w:rPr>
          <w:spacing w:val="-59"/>
        </w:rPr>
        <w:t xml:space="preserve"> </w:t>
      </w:r>
      <w:r w:rsidR="001E1B51">
        <w:t xml:space="preserve"> </w:t>
      </w:r>
      <w:r w:rsidR="007C0960">
        <w:t xml:space="preserve">more </w:t>
      </w:r>
      <w:r w:rsidR="001E1B51">
        <w:t xml:space="preserve">than </w:t>
      </w:r>
      <w:r w:rsidR="007C3AA0">
        <w:t>3</w:t>
      </w:r>
      <w:r w:rsidR="001E1B51">
        <w:t>0 Buyers will have their registration(s) revoked and will be refused entry to all business</w:t>
      </w:r>
      <w:r w:rsidR="001E1B51">
        <w:rPr>
          <w:spacing w:val="1"/>
        </w:rPr>
        <w:t xml:space="preserve"> </w:t>
      </w:r>
      <w:r w:rsidR="001E1B51">
        <w:t>and</w:t>
      </w:r>
      <w:r w:rsidR="001E1B51">
        <w:rPr>
          <w:spacing w:val="-1"/>
        </w:rPr>
        <w:t xml:space="preserve"> </w:t>
      </w:r>
      <w:r w:rsidR="001E1B51">
        <w:t>social</w:t>
      </w:r>
      <w:r w:rsidR="001E1B51">
        <w:rPr>
          <w:spacing w:val="-1"/>
        </w:rPr>
        <w:t xml:space="preserve"> </w:t>
      </w:r>
      <w:r w:rsidR="001E1B51">
        <w:t>events</w:t>
      </w:r>
      <w:r w:rsidR="001E1B51">
        <w:rPr>
          <w:spacing w:val="-2"/>
        </w:rPr>
        <w:t xml:space="preserve"> </w:t>
      </w:r>
      <w:r w:rsidR="001E1B51">
        <w:t>throughout</w:t>
      </w:r>
      <w:r w:rsidR="001E1B51">
        <w:rPr>
          <w:spacing w:val="-1"/>
        </w:rPr>
        <w:t xml:space="preserve"> </w:t>
      </w:r>
      <w:r w:rsidR="001E1B51">
        <w:t>the event.</w:t>
      </w:r>
    </w:p>
    <w:p w14:paraId="73DB443E" w14:textId="77777777" w:rsidR="00FC6337" w:rsidRDefault="00FC6337">
      <w:pPr>
        <w:pStyle w:val="BodyText"/>
        <w:spacing w:before="2"/>
      </w:pPr>
    </w:p>
    <w:p w14:paraId="3DD5F43C" w14:textId="6FB89B2B" w:rsidR="00FC6337" w:rsidRDefault="001E1B51" w:rsidP="006006CF">
      <w:pPr>
        <w:pStyle w:val="ListParagraph"/>
        <w:numPr>
          <w:ilvl w:val="1"/>
          <w:numId w:val="1"/>
        </w:numPr>
        <w:tabs>
          <w:tab w:val="left" w:pos="821"/>
        </w:tabs>
        <w:ind w:right="115"/>
      </w:pPr>
      <w:r>
        <w:t>From time to time private events might be organised by delegates participating in the show. The</w:t>
      </w:r>
      <w:r>
        <w:rPr>
          <w:spacing w:val="1"/>
        </w:rPr>
        <w:t xml:space="preserve"> </w:t>
      </w:r>
      <w:proofErr w:type="spellStart"/>
      <w:r>
        <w:t>organisation</w:t>
      </w:r>
      <w:proofErr w:type="spellEnd"/>
      <w:r>
        <w:t xml:space="preserve"> of such events is not the responsibility of </w:t>
      </w:r>
      <w:r w:rsidR="00A57791">
        <w:rPr>
          <w:b/>
        </w:rPr>
        <w:t>Do Not Disturb</w:t>
      </w:r>
      <w:r w:rsidR="00A57791">
        <w:t xml:space="preserve"> </w:t>
      </w:r>
      <w:r>
        <w:t xml:space="preserve">and </w:t>
      </w:r>
      <w:r w:rsidR="00A57791">
        <w:rPr>
          <w:b/>
        </w:rPr>
        <w:t>Do Not Disturb</w:t>
      </w:r>
      <w:r>
        <w:rPr>
          <w:b/>
        </w:rPr>
        <w:t xml:space="preserve"> </w:t>
      </w:r>
      <w:r>
        <w:t>cannot facilitate entry or access to</w:t>
      </w:r>
      <w:r>
        <w:rPr>
          <w:spacing w:val="-59"/>
        </w:rPr>
        <w:t xml:space="preserve"> </w:t>
      </w:r>
      <w:r>
        <w:t>any of</w:t>
      </w:r>
      <w:r>
        <w:rPr>
          <w:spacing w:val="-1"/>
        </w:rPr>
        <w:t xml:space="preserve"> </w:t>
      </w:r>
      <w:r>
        <w:t>those events.</w:t>
      </w:r>
    </w:p>
    <w:p w14:paraId="5407896C" w14:textId="77777777" w:rsidR="00FC6337" w:rsidRDefault="00FC6337">
      <w:pPr>
        <w:pStyle w:val="BodyText"/>
        <w:spacing w:before="10"/>
        <w:rPr>
          <w:sz w:val="21"/>
        </w:rPr>
      </w:pPr>
    </w:p>
    <w:p w14:paraId="402FD617" w14:textId="57722204" w:rsidR="00FC6337" w:rsidRDefault="00A57791" w:rsidP="006006CF">
      <w:pPr>
        <w:pStyle w:val="ListParagraph"/>
        <w:numPr>
          <w:ilvl w:val="1"/>
          <w:numId w:val="1"/>
        </w:numPr>
        <w:tabs>
          <w:tab w:val="left" w:pos="821"/>
        </w:tabs>
        <w:ind w:right="115"/>
      </w:pPr>
      <w:r>
        <w:rPr>
          <w:b/>
        </w:rPr>
        <w:t>Do Not Disturb</w:t>
      </w:r>
      <w:r>
        <w:t xml:space="preserve"> </w:t>
      </w:r>
      <w:r w:rsidR="001E1B51">
        <w:t>does not allow any family members or life partners, junior staff or non-delegates to attend any of</w:t>
      </w:r>
      <w:r w:rsidR="001E1B51">
        <w:rPr>
          <w:spacing w:val="1"/>
        </w:rPr>
        <w:t xml:space="preserve"> </w:t>
      </w:r>
      <w:r w:rsidR="001E1B51">
        <w:t>the</w:t>
      </w:r>
      <w:r w:rsidR="001E1B51">
        <w:rPr>
          <w:spacing w:val="-1"/>
        </w:rPr>
        <w:t xml:space="preserve"> </w:t>
      </w:r>
      <w:r w:rsidR="001E1B51">
        <w:t>official</w:t>
      </w:r>
      <w:r w:rsidR="001E1B51">
        <w:rPr>
          <w:spacing w:val="-1"/>
        </w:rPr>
        <w:t xml:space="preserve"> </w:t>
      </w:r>
      <w:r w:rsidR="001E1B51">
        <w:t>functions</w:t>
      </w:r>
      <w:r w:rsidR="001E1B51">
        <w:rPr>
          <w:spacing w:val="1"/>
        </w:rPr>
        <w:t xml:space="preserve"> </w:t>
      </w:r>
      <w:r w:rsidR="001E1B51">
        <w:t>or</w:t>
      </w:r>
      <w:r w:rsidR="001E1B51">
        <w:rPr>
          <w:spacing w:val="-2"/>
        </w:rPr>
        <w:t xml:space="preserve"> </w:t>
      </w:r>
      <w:r w:rsidR="001E1B51">
        <w:t>the</w:t>
      </w:r>
      <w:r w:rsidR="001E1B51">
        <w:rPr>
          <w:spacing w:val="3"/>
        </w:rPr>
        <w:t xml:space="preserve"> </w:t>
      </w:r>
      <w:r>
        <w:rPr>
          <w:b/>
        </w:rPr>
        <w:t>Do Not Disturb</w:t>
      </w:r>
      <w:r>
        <w:t xml:space="preserve"> </w:t>
      </w:r>
      <w:r w:rsidR="001E1B51">
        <w:t>exhibition</w:t>
      </w:r>
      <w:r w:rsidR="001E1B51">
        <w:rPr>
          <w:spacing w:val="-1"/>
        </w:rPr>
        <w:t xml:space="preserve"> </w:t>
      </w:r>
      <w:r w:rsidR="001E1B51">
        <w:t>unless</w:t>
      </w:r>
      <w:r w:rsidR="001E1B51">
        <w:rPr>
          <w:spacing w:val="-2"/>
        </w:rPr>
        <w:t xml:space="preserve"> </w:t>
      </w:r>
      <w:r w:rsidR="001E1B51">
        <w:t>previously</w:t>
      </w:r>
      <w:r w:rsidR="001E1B51">
        <w:rPr>
          <w:spacing w:val="1"/>
        </w:rPr>
        <w:t xml:space="preserve"> </w:t>
      </w:r>
      <w:r w:rsidR="001E1B51">
        <w:t>agreed.</w:t>
      </w:r>
    </w:p>
    <w:p w14:paraId="063512BD" w14:textId="77777777" w:rsidR="00FC6337" w:rsidRDefault="00FC6337">
      <w:pPr>
        <w:pStyle w:val="BodyText"/>
      </w:pPr>
    </w:p>
    <w:p w14:paraId="3D1CA318" w14:textId="7238309A" w:rsidR="00FC6337" w:rsidRDefault="00A57791" w:rsidP="006006CF">
      <w:pPr>
        <w:pStyle w:val="ListParagraph"/>
        <w:numPr>
          <w:ilvl w:val="1"/>
          <w:numId w:val="1"/>
        </w:numPr>
        <w:tabs>
          <w:tab w:val="left" w:pos="821"/>
        </w:tabs>
        <w:ind w:right="114"/>
      </w:pPr>
      <w:r>
        <w:rPr>
          <w:b/>
        </w:rPr>
        <w:t>Do Not Disturb</w:t>
      </w:r>
      <w:r>
        <w:t xml:space="preserve"> </w:t>
      </w:r>
      <w:r w:rsidR="001E1B51">
        <w:t xml:space="preserve">is for senior management and employees of the Buyer only. </w:t>
      </w:r>
      <w:r>
        <w:rPr>
          <w:b/>
        </w:rPr>
        <w:t>Do Not Disturb</w:t>
      </w:r>
      <w:r>
        <w:t xml:space="preserve"> </w:t>
      </w:r>
      <w:r w:rsidR="001E1B51">
        <w:t>reserves the right to refuse entry</w:t>
      </w:r>
      <w:r w:rsidR="001E1B51">
        <w:rPr>
          <w:spacing w:val="-59"/>
        </w:rPr>
        <w:t xml:space="preserve"> </w:t>
      </w:r>
      <w:r w:rsidR="001E1B51">
        <w:t>to</w:t>
      </w:r>
      <w:r w:rsidR="001E1B51">
        <w:rPr>
          <w:spacing w:val="-1"/>
        </w:rPr>
        <w:t xml:space="preserve"> </w:t>
      </w:r>
      <w:r w:rsidR="001E1B51">
        <w:t>any</w:t>
      </w:r>
      <w:r w:rsidR="001E1B51">
        <w:rPr>
          <w:spacing w:val="-2"/>
        </w:rPr>
        <w:t xml:space="preserve"> </w:t>
      </w:r>
      <w:r w:rsidR="001E1B51">
        <w:t>junior staff</w:t>
      </w:r>
      <w:r w:rsidR="001E1B51">
        <w:rPr>
          <w:spacing w:val="2"/>
        </w:rPr>
        <w:t xml:space="preserve"> </w:t>
      </w:r>
      <w:r w:rsidR="001E1B51">
        <w:t>or person under</w:t>
      </w:r>
      <w:r w:rsidR="001E1B51">
        <w:rPr>
          <w:spacing w:val="-2"/>
        </w:rPr>
        <w:t xml:space="preserve"> </w:t>
      </w:r>
      <w:r w:rsidR="001E1B51">
        <w:t>21 years</w:t>
      </w:r>
      <w:r w:rsidR="001E1B51">
        <w:rPr>
          <w:spacing w:val="-3"/>
        </w:rPr>
        <w:t xml:space="preserve"> </w:t>
      </w:r>
      <w:r w:rsidR="001E1B51">
        <w:t>old</w:t>
      </w:r>
      <w:r w:rsidR="001E1B51">
        <w:rPr>
          <w:spacing w:val="4"/>
        </w:rPr>
        <w:t xml:space="preserve"> </w:t>
      </w:r>
      <w:r w:rsidR="001E1B51">
        <w:t>or</w:t>
      </w:r>
      <w:r w:rsidR="001E1B51">
        <w:rPr>
          <w:spacing w:val="-5"/>
        </w:rPr>
        <w:t xml:space="preserve"> </w:t>
      </w:r>
      <w:r w:rsidR="001E1B51">
        <w:t>any</w:t>
      </w:r>
      <w:r w:rsidR="001E1B51">
        <w:rPr>
          <w:spacing w:val="1"/>
        </w:rPr>
        <w:t xml:space="preserve"> </w:t>
      </w:r>
      <w:r w:rsidR="001E1B51">
        <w:t>agents</w:t>
      </w:r>
      <w:r w:rsidR="001E1B51">
        <w:rPr>
          <w:spacing w:val="-3"/>
        </w:rPr>
        <w:t xml:space="preserve"> </w:t>
      </w:r>
      <w:r w:rsidR="001E1B51">
        <w:t>or</w:t>
      </w:r>
      <w:r w:rsidR="001E1B51">
        <w:rPr>
          <w:spacing w:val="-1"/>
        </w:rPr>
        <w:t xml:space="preserve"> </w:t>
      </w:r>
      <w:r w:rsidR="001E1B51">
        <w:t>contractors of</w:t>
      </w:r>
      <w:r w:rsidR="001E1B51">
        <w:rPr>
          <w:spacing w:val="-1"/>
        </w:rPr>
        <w:t xml:space="preserve"> </w:t>
      </w:r>
      <w:r w:rsidR="001E1B51">
        <w:t>the</w:t>
      </w:r>
      <w:r w:rsidR="001E1B51">
        <w:rPr>
          <w:spacing w:val="-1"/>
        </w:rPr>
        <w:t xml:space="preserve"> </w:t>
      </w:r>
      <w:r w:rsidR="001E1B51">
        <w:t>Buyer.</w:t>
      </w:r>
    </w:p>
    <w:p w14:paraId="0EA99FAC" w14:textId="77777777" w:rsidR="00FC6337" w:rsidRDefault="00FC6337">
      <w:pPr>
        <w:pStyle w:val="BodyText"/>
        <w:spacing w:before="2"/>
      </w:pPr>
    </w:p>
    <w:p w14:paraId="1C5F35B2" w14:textId="58364D67" w:rsidR="00FC6337" w:rsidRDefault="001E1B51" w:rsidP="006006CF">
      <w:pPr>
        <w:pStyle w:val="ListParagraph"/>
        <w:numPr>
          <w:ilvl w:val="1"/>
          <w:numId w:val="1"/>
        </w:numPr>
        <w:tabs>
          <w:tab w:val="left" w:pos="821"/>
        </w:tabs>
        <w:ind w:right="115"/>
      </w:pPr>
      <w:r>
        <w:t>Unless this Contract expressly states otherwise, this Contract shall not give rise to any rights for a</w:t>
      </w:r>
      <w:r>
        <w:rPr>
          <w:spacing w:val="1"/>
        </w:rPr>
        <w:t xml:space="preserve"> </w:t>
      </w:r>
      <w:r>
        <w:t xml:space="preserve">third party to enforce any term of the Contract save that any associated or parent company of </w:t>
      </w:r>
      <w:r w:rsidR="00A57791">
        <w:rPr>
          <w:b/>
        </w:rPr>
        <w:t>Do Not Disturb</w:t>
      </w:r>
      <w:r w:rsidR="00A57791">
        <w:t xml:space="preserve"> </w:t>
      </w:r>
      <w:r>
        <w:t>including This is Beyond Limited is entitled to protect its assets, revenues or Intellectual Property</w:t>
      </w:r>
      <w:r>
        <w:rPr>
          <w:spacing w:val="1"/>
        </w:rPr>
        <w:t xml:space="preserve"> </w:t>
      </w:r>
      <w:r>
        <w:t>Rights.</w:t>
      </w:r>
    </w:p>
    <w:p w14:paraId="0B9BA796" w14:textId="77777777" w:rsidR="00FC6337" w:rsidRDefault="00FC6337">
      <w:pPr>
        <w:pStyle w:val="BodyText"/>
      </w:pPr>
    </w:p>
    <w:p w14:paraId="6D78E8A0" w14:textId="77777777" w:rsidR="00FC6337" w:rsidRDefault="001E1B51" w:rsidP="006006CF">
      <w:pPr>
        <w:pStyle w:val="ListParagraph"/>
        <w:numPr>
          <w:ilvl w:val="1"/>
          <w:numId w:val="1"/>
        </w:numPr>
        <w:tabs>
          <w:tab w:val="left" w:pos="821"/>
        </w:tabs>
        <w:ind w:right="115"/>
      </w:pPr>
      <w:r>
        <w:t>Any notice or other communication given to a party under or in connection with the Contract shall be</w:t>
      </w:r>
      <w:r>
        <w:rPr>
          <w:spacing w:val="-59"/>
        </w:rPr>
        <w:t xml:space="preserve"> </w:t>
      </w:r>
      <w:r>
        <w:t>in writing and</w:t>
      </w:r>
      <w:r>
        <w:rPr>
          <w:spacing w:val="-3"/>
        </w:rPr>
        <w:t xml:space="preserve"> </w:t>
      </w:r>
      <w:r>
        <w:t>shall be:</w:t>
      </w:r>
    </w:p>
    <w:p w14:paraId="528138BC" w14:textId="77777777" w:rsidR="00FC6337" w:rsidRDefault="00FC6337">
      <w:pPr>
        <w:pStyle w:val="BodyText"/>
        <w:spacing w:before="11"/>
        <w:rPr>
          <w:sz w:val="21"/>
        </w:rPr>
      </w:pPr>
    </w:p>
    <w:p w14:paraId="426A72D1" w14:textId="77777777" w:rsidR="00FC6337" w:rsidRDefault="001E1B51" w:rsidP="006006CF">
      <w:pPr>
        <w:pStyle w:val="ListParagraph"/>
        <w:numPr>
          <w:ilvl w:val="2"/>
          <w:numId w:val="1"/>
        </w:numPr>
        <w:tabs>
          <w:tab w:val="left" w:pos="1898"/>
        </w:tabs>
        <w:ind w:right="120"/>
      </w:pPr>
      <w:r>
        <w:t>delivered by hand at its registered office (if a company) or its principal place of business</w:t>
      </w:r>
      <w:r>
        <w:rPr>
          <w:spacing w:val="1"/>
        </w:rPr>
        <w:t xml:space="preserve"> </w:t>
      </w:r>
      <w:r>
        <w:t>and</w:t>
      </w:r>
      <w:r>
        <w:rPr>
          <w:spacing w:val="-1"/>
        </w:rPr>
        <w:t xml:space="preserve"> </w:t>
      </w:r>
      <w:r>
        <w:t>be deemed</w:t>
      </w:r>
      <w:r>
        <w:rPr>
          <w:spacing w:val="-2"/>
        </w:rPr>
        <w:t xml:space="preserve"> </w:t>
      </w:r>
      <w:r>
        <w:t>to have</w:t>
      </w:r>
      <w:r>
        <w:rPr>
          <w:spacing w:val="-3"/>
        </w:rPr>
        <w:t xml:space="preserve"> </w:t>
      </w:r>
      <w:r>
        <w:t>been received</w:t>
      </w:r>
      <w:r>
        <w:rPr>
          <w:spacing w:val="-2"/>
        </w:rPr>
        <w:t xml:space="preserve"> </w:t>
      </w:r>
      <w:r>
        <w:t>at</w:t>
      </w:r>
      <w:r>
        <w:rPr>
          <w:spacing w:val="-1"/>
        </w:rPr>
        <w:t xml:space="preserve"> </w:t>
      </w:r>
      <w:r>
        <w:t>the</w:t>
      </w:r>
      <w:r>
        <w:rPr>
          <w:spacing w:val="-2"/>
        </w:rPr>
        <w:t xml:space="preserve"> </w:t>
      </w:r>
      <w:r>
        <w:t>time</w:t>
      </w:r>
      <w:r>
        <w:rPr>
          <w:spacing w:val="-1"/>
        </w:rPr>
        <w:t xml:space="preserve"> </w:t>
      </w:r>
      <w:r>
        <w:t>left</w:t>
      </w:r>
      <w:r>
        <w:rPr>
          <w:spacing w:val="-1"/>
        </w:rPr>
        <w:t xml:space="preserve"> </w:t>
      </w:r>
      <w:r>
        <w:t>at</w:t>
      </w:r>
      <w:r>
        <w:rPr>
          <w:spacing w:val="-1"/>
        </w:rPr>
        <w:t xml:space="preserve"> </w:t>
      </w:r>
      <w:r>
        <w:t>the</w:t>
      </w:r>
      <w:r>
        <w:rPr>
          <w:spacing w:val="-2"/>
        </w:rPr>
        <w:t xml:space="preserve"> </w:t>
      </w:r>
      <w:r>
        <w:t>proper</w:t>
      </w:r>
      <w:r>
        <w:rPr>
          <w:spacing w:val="-1"/>
        </w:rPr>
        <w:t xml:space="preserve"> </w:t>
      </w:r>
      <w:r>
        <w:t>address;</w:t>
      </w:r>
      <w:r>
        <w:rPr>
          <w:spacing w:val="1"/>
        </w:rPr>
        <w:t xml:space="preserve"> </w:t>
      </w:r>
      <w:r>
        <w:t>or</w:t>
      </w:r>
    </w:p>
    <w:p w14:paraId="08C392B2" w14:textId="77777777" w:rsidR="00FC6337" w:rsidRDefault="001E1B51" w:rsidP="006006CF">
      <w:pPr>
        <w:pStyle w:val="ListParagraph"/>
        <w:numPr>
          <w:ilvl w:val="2"/>
          <w:numId w:val="1"/>
        </w:numPr>
        <w:tabs>
          <w:tab w:val="left" w:pos="1898"/>
        </w:tabs>
        <w:ind w:right="115"/>
      </w:pPr>
      <w:r>
        <w:t>by pre-paid national first-class post or other next working day delivery service at its</w:t>
      </w:r>
      <w:r>
        <w:rPr>
          <w:spacing w:val="1"/>
        </w:rPr>
        <w:t xml:space="preserve"> </w:t>
      </w:r>
      <w:r>
        <w:t>registered office (if a company) or its principal place of business and be deemed to have</w:t>
      </w:r>
      <w:r>
        <w:rPr>
          <w:spacing w:val="1"/>
        </w:rPr>
        <w:t xml:space="preserve"> </w:t>
      </w:r>
      <w:r>
        <w:t>been</w:t>
      </w:r>
      <w:r>
        <w:rPr>
          <w:spacing w:val="-1"/>
        </w:rPr>
        <w:t xml:space="preserve"> </w:t>
      </w:r>
      <w:r>
        <w:t>received</w:t>
      </w:r>
      <w:r>
        <w:rPr>
          <w:spacing w:val="-2"/>
        </w:rPr>
        <w:t xml:space="preserve"> </w:t>
      </w:r>
      <w:r>
        <w:t>at</w:t>
      </w:r>
      <w:r>
        <w:rPr>
          <w:spacing w:val="-1"/>
        </w:rPr>
        <w:t xml:space="preserve"> </w:t>
      </w:r>
      <w:r>
        <w:t>10.00am</w:t>
      </w:r>
      <w:r>
        <w:rPr>
          <w:spacing w:val="1"/>
        </w:rPr>
        <w:t xml:space="preserve"> </w:t>
      </w:r>
      <w:r>
        <w:t>on</w:t>
      </w:r>
      <w:r>
        <w:rPr>
          <w:spacing w:val="-2"/>
        </w:rPr>
        <w:t xml:space="preserve"> </w:t>
      </w:r>
      <w:r>
        <w:t>the</w:t>
      </w:r>
      <w:r>
        <w:rPr>
          <w:spacing w:val="-3"/>
        </w:rPr>
        <w:t xml:space="preserve"> </w:t>
      </w:r>
      <w:r>
        <w:t>second Business</w:t>
      </w:r>
      <w:r>
        <w:rPr>
          <w:spacing w:val="1"/>
        </w:rPr>
        <w:t xml:space="preserve"> </w:t>
      </w:r>
      <w:r>
        <w:t>Day after</w:t>
      </w:r>
      <w:r>
        <w:rPr>
          <w:spacing w:val="1"/>
        </w:rPr>
        <w:t xml:space="preserve"> </w:t>
      </w:r>
      <w:r>
        <w:t>posting;</w:t>
      </w:r>
      <w:r>
        <w:rPr>
          <w:spacing w:val="-1"/>
        </w:rPr>
        <w:t xml:space="preserve"> </w:t>
      </w:r>
      <w:r>
        <w:t>or</w:t>
      </w:r>
    </w:p>
    <w:p w14:paraId="51DF772D" w14:textId="77777777" w:rsidR="00FC6337" w:rsidRDefault="001E1B51" w:rsidP="006006CF">
      <w:pPr>
        <w:pStyle w:val="ListParagraph"/>
        <w:numPr>
          <w:ilvl w:val="2"/>
          <w:numId w:val="1"/>
        </w:numPr>
        <w:tabs>
          <w:tab w:val="left" w:pos="1898"/>
        </w:tabs>
        <w:ind w:right="111"/>
      </w:pPr>
      <w:r>
        <w:t>by pre-paid airmail providing proof of postage or delivery and be deemed to have been</w:t>
      </w:r>
      <w:r>
        <w:rPr>
          <w:spacing w:val="1"/>
        </w:rPr>
        <w:t xml:space="preserve"> </w:t>
      </w:r>
      <w:r>
        <w:t>received</w:t>
      </w:r>
      <w:r>
        <w:rPr>
          <w:spacing w:val="-1"/>
        </w:rPr>
        <w:t xml:space="preserve"> </w:t>
      </w:r>
      <w:r>
        <w:t>at</w:t>
      </w:r>
      <w:r>
        <w:rPr>
          <w:spacing w:val="2"/>
        </w:rPr>
        <w:t xml:space="preserve"> </w:t>
      </w:r>
      <w:r>
        <w:t>10.00am</w:t>
      </w:r>
      <w:r>
        <w:rPr>
          <w:spacing w:val="-2"/>
        </w:rPr>
        <w:t xml:space="preserve"> </w:t>
      </w:r>
      <w:r>
        <w:t>on</w:t>
      </w:r>
      <w:r>
        <w:rPr>
          <w:spacing w:val="-2"/>
        </w:rPr>
        <w:t xml:space="preserve"> </w:t>
      </w:r>
      <w:r>
        <w:t>the fifth</w:t>
      </w:r>
      <w:r>
        <w:rPr>
          <w:spacing w:val="-1"/>
        </w:rPr>
        <w:t xml:space="preserve"> </w:t>
      </w:r>
      <w:r>
        <w:t>Business</w:t>
      </w:r>
      <w:r>
        <w:rPr>
          <w:spacing w:val="-2"/>
        </w:rPr>
        <w:t xml:space="preserve"> </w:t>
      </w:r>
      <w:r>
        <w:t>Day after posting;</w:t>
      </w:r>
      <w:r>
        <w:rPr>
          <w:spacing w:val="2"/>
        </w:rPr>
        <w:t xml:space="preserve"> </w:t>
      </w:r>
      <w:r>
        <w:t>or</w:t>
      </w:r>
    </w:p>
    <w:p w14:paraId="04EBE240" w14:textId="601D368E" w:rsidR="00FC6337" w:rsidRDefault="001E1B51" w:rsidP="006006CF">
      <w:pPr>
        <w:pStyle w:val="ListParagraph"/>
        <w:numPr>
          <w:ilvl w:val="2"/>
          <w:numId w:val="1"/>
        </w:numPr>
        <w:tabs>
          <w:tab w:val="left" w:pos="1898"/>
        </w:tabs>
        <w:ind w:right="114"/>
      </w:pPr>
      <w:r>
        <w:t xml:space="preserve">sent by email to the email address specified in the Rules and Regulations (for </w:t>
      </w:r>
      <w:r w:rsidR="00A57791">
        <w:rPr>
          <w:b/>
        </w:rPr>
        <w:t>Do Not Disturb</w:t>
      </w:r>
      <w:r>
        <w:t>) or in</w:t>
      </w:r>
      <w:r>
        <w:rPr>
          <w:spacing w:val="1"/>
        </w:rPr>
        <w:t xml:space="preserve"> </w:t>
      </w:r>
      <w:r>
        <w:t>the Application (for the Buyer) and be deemed to have been received at the time of</w:t>
      </w:r>
      <w:r>
        <w:rPr>
          <w:spacing w:val="1"/>
        </w:rPr>
        <w:t xml:space="preserve"> </w:t>
      </w:r>
      <w:r>
        <w:t>transmission, or, if this time falls outside business hours in the place of receipt, when</w:t>
      </w:r>
      <w:r>
        <w:rPr>
          <w:spacing w:val="1"/>
        </w:rPr>
        <w:t xml:space="preserve"> </w:t>
      </w:r>
      <w:r>
        <w:t>business hours</w:t>
      </w:r>
      <w:r>
        <w:rPr>
          <w:spacing w:val="-1"/>
        </w:rPr>
        <w:t xml:space="preserve"> </w:t>
      </w:r>
      <w:r>
        <w:t>resume.</w:t>
      </w:r>
    </w:p>
    <w:p w14:paraId="6853701D" w14:textId="77777777" w:rsidR="00FC6337" w:rsidRDefault="001E1B51" w:rsidP="006006CF">
      <w:pPr>
        <w:pStyle w:val="ListParagraph"/>
        <w:numPr>
          <w:ilvl w:val="2"/>
          <w:numId w:val="1"/>
        </w:numPr>
        <w:tabs>
          <w:tab w:val="left" w:pos="1898"/>
        </w:tabs>
        <w:ind w:right="111"/>
      </w:pPr>
      <w:r>
        <w:t>In this clause, business hours means 9.00am to 5.00pm Monday to Friday on a day that</w:t>
      </w:r>
      <w:r>
        <w:rPr>
          <w:spacing w:val="1"/>
        </w:rPr>
        <w:t xml:space="preserve"> </w:t>
      </w:r>
      <w:r>
        <w:t>is not a public holiday in the place of receipt and ‘Business Day’ shall be construed</w:t>
      </w:r>
      <w:r>
        <w:rPr>
          <w:spacing w:val="1"/>
        </w:rPr>
        <w:t xml:space="preserve"> </w:t>
      </w:r>
      <w:r>
        <w:lastRenderedPageBreak/>
        <w:t>accordingly.</w:t>
      </w:r>
    </w:p>
    <w:p w14:paraId="6400F195" w14:textId="77777777" w:rsidR="00FC6337" w:rsidRDefault="001E1B51" w:rsidP="006006CF">
      <w:pPr>
        <w:pStyle w:val="ListParagraph"/>
        <w:numPr>
          <w:ilvl w:val="2"/>
          <w:numId w:val="1"/>
        </w:numPr>
        <w:tabs>
          <w:tab w:val="left" w:pos="1898"/>
        </w:tabs>
        <w:spacing w:before="1"/>
        <w:ind w:right="119"/>
      </w:pPr>
      <w:r>
        <w:t>This clause does not apply to the service of any proceedings or other documents in any</w:t>
      </w:r>
      <w:r>
        <w:rPr>
          <w:spacing w:val="1"/>
        </w:rPr>
        <w:t xml:space="preserve"> </w:t>
      </w:r>
      <w:r>
        <w:t>legal</w:t>
      </w:r>
      <w:r>
        <w:rPr>
          <w:spacing w:val="-3"/>
        </w:rPr>
        <w:t xml:space="preserve"> </w:t>
      </w:r>
      <w:r>
        <w:t>action</w:t>
      </w:r>
      <w:r>
        <w:rPr>
          <w:spacing w:val="-2"/>
        </w:rPr>
        <w:t xml:space="preserve"> </w:t>
      </w:r>
      <w:r>
        <w:t>or, where</w:t>
      </w:r>
      <w:r>
        <w:rPr>
          <w:spacing w:val="-2"/>
        </w:rPr>
        <w:t xml:space="preserve"> </w:t>
      </w:r>
      <w:r>
        <w:t>applicable,</w:t>
      </w:r>
      <w:r>
        <w:rPr>
          <w:spacing w:val="-1"/>
        </w:rPr>
        <w:t xml:space="preserve"> </w:t>
      </w:r>
      <w:r>
        <w:t>any</w:t>
      </w:r>
      <w:r>
        <w:rPr>
          <w:spacing w:val="-1"/>
        </w:rPr>
        <w:t xml:space="preserve"> </w:t>
      </w:r>
      <w:r>
        <w:t>arbitration</w:t>
      </w:r>
      <w:r>
        <w:rPr>
          <w:spacing w:val="-2"/>
        </w:rPr>
        <w:t xml:space="preserve"> </w:t>
      </w:r>
      <w:r>
        <w:t>or other</w:t>
      </w:r>
      <w:r>
        <w:rPr>
          <w:spacing w:val="-3"/>
        </w:rPr>
        <w:t xml:space="preserve"> </w:t>
      </w:r>
      <w:r>
        <w:t>method</w:t>
      </w:r>
      <w:r>
        <w:rPr>
          <w:spacing w:val="-2"/>
        </w:rPr>
        <w:t xml:space="preserve"> </w:t>
      </w:r>
      <w:r>
        <w:t>of dispute</w:t>
      </w:r>
      <w:r>
        <w:rPr>
          <w:spacing w:val="-4"/>
        </w:rPr>
        <w:t xml:space="preserve"> </w:t>
      </w:r>
      <w:r>
        <w:t>resolution.</w:t>
      </w:r>
    </w:p>
    <w:p w14:paraId="1340D44C" w14:textId="1BDAF4AC" w:rsidR="00FC6337" w:rsidRDefault="001E1B51" w:rsidP="006006CF">
      <w:pPr>
        <w:pStyle w:val="ListParagraph"/>
        <w:numPr>
          <w:ilvl w:val="2"/>
          <w:numId w:val="1"/>
        </w:numPr>
        <w:tabs>
          <w:tab w:val="left" w:pos="1898"/>
        </w:tabs>
        <w:ind w:right="112"/>
      </w:pPr>
      <w:r>
        <w:t>The Buyer acknowledges and agrees that on receipt of email confirmation of inclusion of</w:t>
      </w:r>
      <w:r>
        <w:rPr>
          <w:spacing w:val="1"/>
        </w:rPr>
        <w:t xml:space="preserve"> </w:t>
      </w:r>
      <w:r>
        <w:t xml:space="preserve">the Buyer onto </w:t>
      </w:r>
      <w:r w:rsidR="00A57791">
        <w:rPr>
          <w:b/>
        </w:rPr>
        <w:t xml:space="preserve">Do Not </w:t>
      </w:r>
      <w:proofErr w:type="spellStart"/>
      <w:r w:rsidR="00A57791">
        <w:rPr>
          <w:b/>
        </w:rPr>
        <w:t>Disturb</w:t>
      </w:r>
      <w:r w:rsidRPr="00A57791">
        <w:rPr>
          <w:b/>
          <w:bCs/>
        </w:rPr>
        <w:t>’s</w:t>
      </w:r>
      <w:proofErr w:type="spellEnd"/>
      <w:r>
        <w:t xml:space="preserve"> Buyer programme this email will constitute formation of a binding</w:t>
      </w:r>
      <w:r>
        <w:rPr>
          <w:spacing w:val="1"/>
        </w:rPr>
        <w:t xml:space="preserve"> </w:t>
      </w:r>
      <w:r>
        <w:t>contract</w:t>
      </w:r>
      <w:r>
        <w:rPr>
          <w:spacing w:val="-2"/>
        </w:rPr>
        <w:t xml:space="preserve"> </w:t>
      </w:r>
      <w:r>
        <w:t>to</w:t>
      </w:r>
      <w:r>
        <w:rPr>
          <w:spacing w:val="-2"/>
        </w:rPr>
        <w:t xml:space="preserve"> </w:t>
      </w:r>
      <w:r>
        <w:t>attend the</w:t>
      </w:r>
      <w:r>
        <w:rPr>
          <w:spacing w:val="-1"/>
        </w:rPr>
        <w:t xml:space="preserve"> </w:t>
      </w:r>
      <w:r>
        <w:t>Exhibition upon the</w:t>
      </w:r>
      <w:r>
        <w:rPr>
          <w:spacing w:val="-2"/>
        </w:rPr>
        <w:t xml:space="preserve"> </w:t>
      </w:r>
      <w:r>
        <w:t>terms of</w:t>
      </w:r>
      <w:r>
        <w:rPr>
          <w:spacing w:val="-1"/>
        </w:rPr>
        <w:t xml:space="preserve"> </w:t>
      </w:r>
      <w:r>
        <w:t>this</w:t>
      </w:r>
      <w:r>
        <w:rPr>
          <w:spacing w:val="1"/>
        </w:rPr>
        <w:t xml:space="preserve"> </w:t>
      </w:r>
      <w:r>
        <w:t>Contract.</w:t>
      </w:r>
    </w:p>
    <w:p w14:paraId="39E927DA" w14:textId="77777777" w:rsidR="006006CF" w:rsidRDefault="006006CF" w:rsidP="006006CF">
      <w:pPr>
        <w:pStyle w:val="ListParagraph"/>
        <w:tabs>
          <w:tab w:val="left" w:pos="1898"/>
        </w:tabs>
        <w:ind w:left="1898" w:right="112" w:firstLine="0"/>
      </w:pPr>
    </w:p>
    <w:p w14:paraId="2DB040A3" w14:textId="77777777" w:rsidR="00FC6337" w:rsidRDefault="001E1B51" w:rsidP="006006CF">
      <w:pPr>
        <w:pStyle w:val="ListParagraph"/>
        <w:numPr>
          <w:ilvl w:val="1"/>
          <w:numId w:val="1"/>
        </w:numPr>
        <w:tabs>
          <w:tab w:val="left" w:pos="821"/>
        </w:tabs>
        <w:spacing w:before="64"/>
        <w:ind w:right="112"/>
      </w:pPr>
      <w:r>
        <w:t>This Contract, and any dispute or claim (including non-contractual disputes or claims) arising out of</w:t>
      </w:r>
      <w:r>
        <w:rPr>
          <w:spacing w:val="1"/>
        </w:rPr>
        <w:t xml:space="preserve"> </w:t>
      </w:r>
      <w:r>
        <w:t>or in connection with it or its subject matter or formation, shall be governed by, and construed in</w:t>
      </w:r>
      <w:r>
        <w:rPr>
          <w:spacing w:val="1"/>
        </w:rPr>
        <w:t xml:space="preserve"> </w:t>
      </w:r>
      <w:r>
        <w:t>accordance with the laws of England. Each party irrevocably agrees that the courts of England and</w:t>
      </w:r>
      <w:r>
        <w:rPr>
          <w:spacing w:val="1"/>
        </w:rPr>
        <w:t xml:space="preserve"> </w:t>
      </w:r>
      <w:r>
        <w:t>Wales shall have exclusive jurisdiction to settle any dispute or claim (including non-contractual</w:t>
      </w:r>
      <w:r>
        <w:rPr>
          <w:spacing w:val="1"/>
        </w:rPr>
        <w:t xml:space="preserve"> </w:t>
      </w:r>
      <w:r>
        <w:t>disputes</w:t>
      </w:r>
      <w:r>
        <w:rPr>
          <w:spacing w:val="-2"/>
        </w:rPr>
        <w:t xml:space="preserve"> </w:t>
      </w:r>
      <w:r>
        <w:t>or</w:t>
      </w:r>
      <w:r>
        <w:rPr>
          <w:spacing w:val="-3"/>
        </w:rPr>
        <w:t xml:space="preserve"> </w:t>
      </w:r>
      <w:r>
        <w:t>claims)</w:t>
      </w:r>
      <w:r>
        <w:rPr>
          <w:spacing w:val="-2"/>
        </w:rPr>
        <w:t xml:space="preserve"> </w:t>
      </w:r>
      <w:r>
        <w:t>arising</w:t>
      </w:r>
      <w:r>
        <w:rPr>
          <w:spacing w:val="-2"/>
        </w:rPr>
        <w:t xml:space="preserve"> </w:t>
      </w:r>
      <w:r>
        <w:t>out</w:t>
      </w:r>
      <w:r>
        <w:rPr>
          <w:spacing w:val="-3"/>
        </w:rPr>
        <w:t xml:space="preserve"> </w:t>
      </w:r>
      <w:r>
        <w:t>of</w:t>
      </w:r>
      <w:r>
        <w:rPr>
          <w:spacing w:val="1"/>
        </w:rPr>
        <w:t xml:space="preserve"> </w:t>
      </w:r>
      <w:r>
        <w:t>or</w:t>
      </w:r>
      <w:r>
        <w:rPr>
          <w:spacing w:val="-3"/>
        </w:rPr>
        <w:t xml:space="preserve"> </w:t>
      </w:r>
      <w:r>
        <w:t>in</w:t>
      </w:r>
      <w:r>
        <w:rPr>
          <w:spacing w:val="-1"/>
        </w:rPr>
        <w:t xml:space="preserve"> </w:t>
      </w:r>
      <w:r>
        <w:t>connection</w:t>
      </w:r>
      <w:r>
        <w:rPr>
          <w:spacing w:val="-4"/>
        </w:rPr>
        <w:t xml:space="preserve"> </w:t>
      </w:r>
      <w:r>
        <w:t>with</w:t>
      </w:r>
      <w:r>
        <w:rPr>
          <w:spacing w:val="-2"/>
        </w:rPr>
        <w:t xml:space="preserve"> </w:t>
      </w:r>
      <w:r>
        <w:t>the</w:t>
      </w:r>
      <w:r>
        <w:rPr>
          <w:spacing w:val="-3"/>
        </w:rPr>
        <w:t xml:space="preserve"> </w:t>
      </w:r>
      <w:r>
        <w:t>Contract or</w:t>
      </w:r>
      <w:r>
        <w:rPr>
          <w:spacing w:val="-3"/>
        </w:rPr>
        <w:t xml:space="preserve"> </w:t>
      </w:r>
      <w:r>
        <w:t>its</w:t>
      </w:r>
      <w:r>
        <w:rPr>
          <w:spacing w:val="-3"/>
        </w:rPr>
        <w:t xml:space="preserve"> </w:t>
      </w:r>
      <w:r>
        <w:t>subject</w:t>
      </w:r>
      <w:r>
        <w:rPr>
          <w:spacing w:val="-5"/>
        </w:rPr>
        <w:t xml:space="preserve"> </w:t>
      </w:r>
      <w:r>
        <w:t>matter</w:t>
      </w:r>
      <w:r>
        <w:rPr>
          <w:spacing w:val="-2"/>
        </w:rPr>
        <w:t xml:space="preserve"> </w:t>
      </w:r>
      <w:r>
        <w:t>or</w:t>
      </w:r>
      <w:r>
        <w:rPr>
          <w:spacing w:val="-3"/>
        </w:rPr>
        <w:t xml:space="preserve"> </w:t>
      </w:r>
      <w:r>
        <w:t>formation.</w:t>
      </w:r>
    </w:p>
    <w:p w14:paraId="5DAC86FA" w14:textId="77777777" w:rsidR="00FC6337" w:rsidRDefault="00FC6337">
      <w:pPr>
        <w:pStyle w:val="BodyText"/>
        <w:spacing w:before="10"/>
        <w:rPr>
          <w:sz w:val="21"/>
        </w:rPr>
      </w:pPr>
    </w:p>
    <w:p w14:paraId="3EC315E3" w14:textId="77777777" w:rsidR="00FC6337" w:rsidRDefault="001E1B51" w:rsidP="006006CF">
      <w:pPr>
        <w:pStyle w:val="ListParagraph"/>
        <w:numPr>
          <w:ilvl w:val="1"/>
          <w:numId w:val="1"/>
        </w:numPr>
        <w:tabs>
          <w:tab w:val="left" w:pos="821"/>
        </w:tabs>
        <w:spacing w:before="1"/>
        <w:ind w:right="116"/>
      </w:pPr>
      <w:r>
        <w:t>This</w:t>
      </w:r>
      <w:r>
        <w:rPr>
          <w:spacing w:val="-6"/>
        </w:rPr>
        <w:t xml:space="preserve"> </w:t>
      </w:r>
      <w:r>
        <w:t>Contract</w:t>
      </w:r>
      <w:r>
        <w:rPr>
          <w:spacing w:val="-7"/>
        </w:rPr>
        <w:t xml:space="preserve"> </w:t>
      </w:r>
      <w:r>
        <w:t>is</w:t>
      </w:r>
      <w:r>
        <w:rPr>
          <w:spacing w:val="-6"/>
        </w:rPr>
        <w:t xml:space="preserve"> </w:t>
      </w:r>
      <w:r>
        <w:t>drafted</w:t>
      </w:r>
      <w:r>
        <w:rPr>
          <w:spacing w:val="-9"/>
        </w:rPr>
        <w:t xml:space="preserve"> </w:t>
      </w:r>
      <w:r>
        <w:t>in</w:t>
      </w:r>
      <w:r>
        <w:rPr>
          <w:spacing w:val="-6"/>
        </w:rPr>
        <w:t xml:space="preserve"> </w:t>
      </w:r>
      <w:r>
        <w:t>the</w:t>
      </w:r>
      <w:r>
        <w:rPr>
          <w:spacing w:val="-9"/>
        </w:rPr>
        <w:t xml:space="preserve"> </w:t>
      </w:r>
      <w:r>
        <w:t>English</w:t>
      </w:r>
      <w:r>
        <w:rPr>
          <w:spacing w:val="-6"/>
        </w:rPr>
        <w:t xml:space="preserve"> </w:t>
      </w:r>
      <w:r>
        <w:t>language.</w:t>
      </w:r>
      <w:r>
        <w:rPr>
          <w:spacing w:val="-10"/>
        </w:rPr>
        <w:t xml:space="preserve"> </w:t>
      </w:r>
      <w:r>
        <w:t>If</w:t>
      </w:r>
      <w:r>
        <w:rPr>
          <w:spacing w:val="-8"/>
        </w:rPr>
        <w:t xml:space="preserve"> </w:t>
      </w:r>
      <w:r>
        <w:t>this</w:t>
      </w:r>
      <w:r>
        <w:rPr>
          <w:spacing w:val="-5"/>
        </w:rPr>
        <w:t xml:space="preserve"> </w:t>
      </w:r>
      <w:r>
        <w:t>Contract</w:t>
      </w:r>
      <w:r>
        <w:rPr>
          <w:spacing w:val="-7"/>
        </w:rPr>
        <w:t xml:space="preserve"> </w:t>
      </w:r>
      <w:r>
        <w:t>is</w:t>
      </w:r>
      <w:r>
        <w:rPr>
          <w:spacing w:val="-8"/>
        </w:rPr>
        <w:t xml:space="preserve"> </w:t>
      </w:r>
      <w:r>
        <w:t>translated</w:t>
      </w:r>
      <w:r>
        <w:rPr>
          <w:spacing w:val="-7"/>
        </w:rPr>
        <w:t xml:space="preserve"> </w:t>
      </w:r>
      <w:r>
        <w:t>into</w:t>
      </w:r>
      <w:r>
        <w:rPr>
          <w:spacing w:val="-7"/>
        </w:rPr>
        <w:t xml:space="preserve"> </w:t>
      </w:r>
      <w:r>
        <w:t>any</w:t>
      </w:r>
      <w:r>
        <w:rPr>
          <w:spacing w:val="-8"/>
        </w:rPr>
        <w:t xml:space="preserve"> </w:t>
      </w:r>
      <w:r>
        <w:t>other</w:t>
      </w:r>
      <w:r>
        <w:rPr>
          <w:spacing w:val="-5"/>
        </w:rPr>
        <w:t xml:space="preserve"> </w:t>
      </w:r>
      <w:r>
        <w:t>language,</w:t>
      </w:r>
      <w:r>
        <w:rPr>
          <w:spacing w:val="-59"/>
        </w:rPr>
        <w:t xml:space="preserve"> </w:t>
      </w:r>
      <w:r>
        <w:t>the</w:t>
      </w:r>
      <w:r>
        <w:rPr>
          <w:spacing w:val="-1"/>
        </w:rPr>
        <w:t xml:space="preserve"> </w:t>
      </w:r>
      <w:r>
        <w:t>English language version shall prevail.</w:t>
      </w:r>
    </w:p>
    <w:p w14:paraId="5D2B82F9" w14:textId="77777777" w:rsidR="00FC6337" w:rsidRDefault="00FC6337">
      <w:pPr>
        <w:pStyle w:val="BodyText"/>
        <w:spacing w:before="10"/>
        <w:rPr>
          <w:sz w:val="21"/>
        </w:rPr>
      </w:pPr>
    </w:p>
    <w:p w14:paraId="694C7EAB" w14:textId="31D03D1D" w:rsidR="00FC6337" w:rsidRDefault="001E1B51" w:rsidP="006006CF">
      <w:pPr>
        <w:pStyle w:val="ListParagraph"/>
        <w:numPr>
          <w:ilvl w:val="1"/>
          <w:numId w:val="1"/>
        </w:numPr>
        <w:tabs>
          <w:tab w:val="left" w:pos="821"/>
        </w:tabs>
        <w:spacing w:before="1"/>
        <w:ind w:right="116"/>
      </w:pPr>
      <w:r>
        <w:t>Any notice given under or in connection with this Contract shall be in the English language. All other</w:t>
      </w:r>
      <w:r>
        <w:rPr>
          <w:spacing w:val="-59"/>
        </w:rPr>
        <w:t xml:space="preserve"> </w:t>
      </w:r>
      <w:r>
        <w:t>documents provided under or in connection with this Contract shall be in the English language,</w:t>
      </w:r>
      <w:r w:rsidR="00BE0A32">
        <w:t xml:space="preserve"> </w:t>
      </w:r>
      <w:r>
        <w:t>or</w:t>
      </w:r>
      <w:r>
        <w:rPr>
          <w:spacing w:val="1"/>
        </w:rPr>
        <w:t xml:space="preserve"> </w:t>
      </w:r>
      <w:r>
        <w:t>accompanied</w:t>
      </w:r>
      <w:r>
        <w:rPr>
          <w:spacing w:val="-1"/>
        </w:rPr>
        <w:t xml:space="preserve"> </w:t>
      </w:r>
      <w:r>
        <w:t>by</w:t>
      </w:r>
      <w:r>
        <w:rPr>
          <w:spacing w:val="-2"/>
        </w:rPr>
        <w:t xml:space="preserve"> </w:t>
      </w:r>
      <w:r>
        <w:t>a</w:t>
      </w:r>
      <w:r>
        <w:rPr>
          <w:spacing w:val="-2"/>
        </w:rPr>
        <w:t xml:space="preserve"> </w:t>
      </w:r>
      <w:r>
        <w:t>certified English translation.</w:t>
      </w:r>
    </w:p>
    <w:p w14:paraId="36A45BC2" w14:textId="77777777" w:rsidR="00FC6337" w:rsidRDefault="00FC6337">
      <w:pPr>
        <w:pStyle w:val="BodyText"/>
      </w:pPr>
    </w:p>
    <w:p w14:paraId="5A61020F" w14:textId="77777777" w:rsidR="00FC6337" w:rsidRDefault="001E1B51" w:rsidP="006006CF">
      <w:pPr>
        <w:pStyle w:val="ListParagraph"/>
        <w:numPr>
          <w:ilvl w:val="1"/>
          <w:numId w:val="1"/>
        </w:numPr>
        <w:tabs>
          <w:tab w:val="left" w:pos="821"/>
        </w:tabs>
        <w:ind w:right="117"/>
      </w:pPr>
      <w:r>
        <w:t>If such document is translated into any other language, the English language version shall prevail</w:t>
      </w:r>
      <w:r>
        <w:rPr>
          <w:spacing w:val="1"/>
        </w:rPr>
        <w:t xml:space="preserve"> </w:t>
      </w:r>
      <w:r>
        <w:t>unless</w:t>
      </w:r>
      <w:r>
        <w:rPr>
          <w:spacing w:val="-1"/>
        </w:rPr>
        <w:t xml:space="preserve"> </w:t>
      </w:r>
      <w:r>
        <w:t>the</w:t>
      </w:r>
      <w:r>
        <w:rPr>
          <w:spacing w:val="-2"/>
        </w:rPr>
        <w:t xml:space="preserve"> </w:t>
      </w:r>
      <w:r>
        <w:t>document</w:t>
      </w:r>
      <w:r>
        <w:rPr>
          <w:spacing w:val="-1"/>
        </w:rPr>
        <w:t xml:space="preserve"> </w:t>
      </w:r>
      <w:r>
        <w:t>is a</w:t>
      </w:r>
      <w:r>
        <w:rPr>
          <w:spacing w:val="-2"/>
        </w:rPr>
        <w:t xml:space="preserve"> </w:t>
      </w:r>
      <w:r>
        <w:t>constitutional,</w:t>
      </w:r>
      <w:r>
        <w:rPr>
          <w:spacing w:val="-1"/>
        </w:rPr>
        <w:t xml:space="preserve"> </w:t>
      </w:r>
      <w:r>
        <w:t>statutory</w:t>
      </w:r>
      <w:r>
        <w:rPr>
          <w:spacing w:val="-2"/>
        </w:rPr>
        <w:t xml:space="preserve"> </w:t>
      </w:r>
      <w:r>
        <w:t>or other</w:t>
      </w:r>
      <w:r>
        <w:rPr>
          <w:spacing w:val="-1"/>
        </w:rPr>
        <w:t xml:space="preserve"> </w:t>
      </w:r>
      <w:r>
        <w:t>official</w:t>
      </w:r>
      <w:r>
        <w:rPr>
          <w:spacing w:val="-1"/>
        </w:rPr>
        <w:t xml:space="preserve"> </w:t>
      </w:r>
      <w:r>
        <w:t>document.</w:t>
      </w:r>
    </w:p>
    <w:p w14:paraId="5698D875" w14:textId="77777777" w:rsidR="00FC6337" w:rsidRDefault="00FC6337">
      <w:pPr>
        <w:pStyle w:val="BodyText"/>
        <w:rPr>
          <w:sz w:val="24"/>
        </w:rPr>
      </w:pPr>
    </w:p>
    <w:p w14:paraId="40B4E6A2" w14:textId="77777777" w:rsidR="00FC6337" w:rsidRDefault="00FC6337">
      <w:pPr>
        <w:pStyle w:val="BodyText"/>
        <w:spacing w:before="2"/>
        <w:rPr>
          <w:sz w:val="20"/>
        </w:rPr>
      </w:pPr>
    </w:p>
    <w:p w14:paraId="77009E6E" w14:textId="77777777" w:rsidR="00FC6337" w:rsidRDefault="001E1B51" w:rsidP="006006CF">
      <w:pPr>
        <w:pStyle w:val="Heading1"/>
        <w:numPr>
          <w:ilvl w:val="0"/>
          <w:numId w:val="1"/>
        </w:numPr>
        <w:tabs>
          <w:tab w:val="left" w:pos="820"/>
          <w:tab w:val="left" w:pos="821"/>
        </w:tabs>
      </w:pPr>
      <w:r>
        <w:t>USE</w:t>
      </w:r>
      <w:r>
        <w:rPr>
          <w:spacing w:val="-1"/>
        </w:rPr>
        <w:t xml:space="preserve"> </w:t>
      </w:r>
      <w:r>
        <w:t>OF</w:t>
      </w:r>
      <w:r>
        <w:rPr>
          <w:spacing w:val="-1"/>
        </w:rPr>
        <w:t xml:space="preserve"> </w:t>
      </w:r>
      <w:r>
        <w:t>DATA</w:t>
      </w:r>
    </w:p>
    <w:p w14:paraId="6DCACA09" w14:textId="77777777" w:rsidR="00FC6337" w:rsidRDefault="00FC6337">
      <w:pPr>
        <w:pStyle w:val="BodyText"/>
        <w:spacing w:before="9"/>
        <w:rPr>
          <w:b/>
          <w:sz w:val="21"/>
        </w:rPr>
      </w:pPr>
    </w:p>
    <w:p w14:paraId="17B5A0A6" w14:textId="43E910DC" w:rsidR="00FC6337" w:rsidRDefault="00BE0A32" w:rsidP="006006CF">
      <w:pPr>
        <w:pStyle w:val="ListParagraph"/>
        <w:numPr>
          <w:ilvl w:val="1"/>
          <w:numId w:val="1"/>
        </w:numPr>
        <w:tabs>
          <w:tab w:val="left" w:pos="821"/>
        </w:tabs>
        <w:ind w:right="120"/>
      </w:pPr>
      <w:r>
        <w:rPr>
          <w:b/>
        </w:rPr>
        <w:t>Do Not Disturb</w:t>
      </w:r>
      <w:r>
        <w:t xml:space="preserve"> </w:t>
      </w:r>
      <w:r w:rsidR="001E1B51">
        <w:t>will use the personal information provided to it in connection with this Contract and the provision</w:t>
      </w:r>
      <w:r w:rsidR="001E1B51">
        <w:rPr>
          <w:spacing w:val="1"/>
        </w:rPr>
        <w:t xml:space="preserve"> </w:t>
      </w:r>
      <w:r w:rsidR="001E1B51">
        <w:t>of</w:t>
      </w:r>
      <w:r w:rsidR="001E1B51">
        <w:rPr>
          <w:spacing w:val="-2"/>
        </w:rPr>
        <w:t xml:space="preserve"> </w:t>
      </w:r>
      <w:r w:rsidR="001E1B51">
        <w:t>the Exhibitions</w:t>
      </w:r>
      <w:r w:rsidR="001E1B51">
        <w:rPr>
          <w:spacing w:val="1"/>
        </w:rPr>
        <w:t xml:space="preserve"> </w:t>
      </w:r>
      <w:r w:rsidR="001E1B51">
        <w:t>in</w:t>
      </w:r>
      <w:r w:rsidR="001E1B51">
        <w:rPr>
          <w:spacing w:val="-2"/>
        </w:rPr>
        <w:t xml:space="preserve"> </w:t>
      </w:r>
      <w:r w:rsidR="001E1B51">
        <w:t>accordance with</w:t>
      </w:r>
      <w:r w:rsidR="001E1B51">
        <w:rPr>
          <w:spacing w:val="-1"/>
        </w:rPr>
        <w:t xml:space="preserve"> </w:t>
      </w:r>
      <w:r>
        <w:rPr>
          <w:b/>
        </w:rPr>
        <w:t>Do Not Disturb</w:t>
      </w:r>
      <w:r>
        <w:t xml:space="preserve"> </w:t>
      </w:r>
      <w:r w:rsidR="001E1B51">
        <w:t>Privacy</w:t>
      </w:r>
      <w:r w:rsidR="001E1B51">
        <w:rPr>
          <w:spacing w:val="-2"/>
        </w:rPr>
        <w:t xml:space="preserve"> </w:t>
      </w:r>
      <w:r w:rsidR="001E1B51">
        <w:t>Policy.</w:t>
      </w:r>
    </w:p>
    <w:p w14:paraId="2DE0D101" w14:textId="77777777" w:rsidR="00FC6337" w:rsidRDefault="00FC6337">
      <w:pPr>
        <w:pStyle w:val="BodyText"/>
        <w:spacing w:before="2"/>
      </w:pPr>
    </w:p>
    <w:p w14:paraId="24BEDEE5" w14:textId="662F84CE" w:rsidR="00FC6337" w:rsidRDefault="001E1B51" w:rsidP="006006CF">
      <w:pPr>
        <w:pStyle w:val="ListParagraph"/>
        <w:numPr>
          <w:ilvl w:val="1"/>
          <w:numId w:val="1"/>
        </w:numPr>
        <w:tabs>
          <w:tab w:val="left" w:pos="821"/>
        </w:tabs>
        <w:ind w:right="118"/>
      </w:pPr>
      <w:r>
        <w:t xml:space="preserve">The Buyer agrees to notify the </w:t>
      </w:r>
      <w:r w:rsidR="00BE0A32">
        <w:rPr>
          <w:b/>
        </w:rPr>
        <w:t>Do Not Disturb</w:t>
      </w:r>
      <w:r w:rsidR="00BE0A32">
        <w:t xml:space="preserve"> </w:t>
      </w:r>
      <w:r>
        <w:t>of any change to its contact information (including but not limited</w:t>
      </w:r>
      <w:r>
        <w:rPr>
          <w:spacing w:val="1"/>
        </w:rPr>
        <w:t xml:space="preserve"> </w:t>
      </w:r>
      <w:r>
        <w:t>to</w:t>
      </w:r>
      <w:r>
        <w:rPr>
          <w:spacing w:val="-1"/>
        </w:rPr>
        <w:t xml:space="preserve"> </w:t>
      </w:r>
      <w:r>
        <w:t>its</w:t>
      </w:r>
      <w:r>
        <w:rPr>
          <w:spacing w:val="-1"/>
        </w:rPr>
        <w:t xml:space="preserve"> </w:t>
      </w:r>
      <w:r>
        <w:t>telephone</w:t>
      </w:r>
      <w:r>
        <w:rPr>
          <w:spacing w:val="-2"/>
        </w:rPr>
        <w:t xml:space="preserve"> </w:t>
      </w:r>
      <w:r>
        <w:t>and/or</w:t>
      </w:r>
      <w:r>
        <w:rPr>
          <w:spacing w:val="1"/>
        </w:rPr>
        <w:t xml:space="preserve"> </w:t>
      </w:r>
      <w:r>
        <w:t>e-mail address).</w:t>
      </w:r>
    </w:p>
    <w:p w14:paraId="4979AE43" w14:textId="77777777" w:rsidR="00FC6337" w:rsidRDefault="00FC6337">
      <w:pPr>
        <w:pStyle w:val="BodyText"/>
      </w:pPr>
    </w:p>
    <w:p w14:paraId="5C1F2D95" w14:textId="35761033" w:rsidR="00FC6337" w:rsidRDefault="001E1B51" w:rsidP="006006CF">
      <w:pPr>
        <w:pStyle w:val="ListParagraph"/>
        <w:numPr>
          <w:ilvl w:val="1"/>
          <w:numId w:val="1"/>
        </w:numPr>
        <w:tabs>
          <w:tab w:val="left" w:pos="821"/>
        </w:tabs>
        <w:ind w:right="113"/>
      </w:pPr>
      <w:r>
        <w:t xml:space="preserve">The Buyer must not provide </w:t>
      </w:r>
      <w:r w:rsidR="00BE0A32">
        <w:rPr>
          <w:b/>
        </w:rPr>
        <w:t>Do Not Disturb</w:t>
      </w:r>
      <w:r w:rsidR="00BE0A32">
        <w:t xml:space="preserve"> </w:t>
      </w:r>
      <w:r>
        <w:t>with personal information relating to others unless it is lawfully</w:t>
      </w:r>
      <w:r>
        <w:rPr>
          <w:spacing w:val="1"/>
        </w:rPr>
        <w:t xml:space="preserve"> </w:t>
      </w:r>
      <w:proofErr w:type="spellStart"/>
      <w:r>
        <w:t>authorised</w:t>
      </w:r>
      <w:proofErr w:type="spellEnd"/>
      <w:r>
        <w:rPr>
          <w:spacing w:val="-3"/>
        </w:rPr>
        <w:t xml:space="preserve"> </w:t>
      </w:r>
      <w:r>
        <w:t>to</w:t>
      </w:r>
      <w:r>
        <w:rPr>
          <w:spacing w:val="-2"/>
        </w:rPr>
        <w:t xml:space="preserve"> </w:t>
      </w:r>
      <w:r>
        <w:t>do so</w:t>
      </w:r>
      <w:r>
        <w:rPr>
          <w:spacing w:val="-2"/>
        </w:rPr>
        <w:t xml:space="preserve"> </w:t>
      </w:r>
      <w:r>
        <w:t>and</w:t>
      </w:r>
      <w:r>
        <w:rPr>
          <w:spacing w:val="-2"/>
        </w:rPr>
        <w:t xml:space="preserve"> </w:t>
      </w:r>
      <w:r>
        <w:t>has</w:t>
      </w:r>
      <w:r>
        <w:rPr>
          <w:spacing w:val="1"/>
        </w:rPr>
        <w:t xml:space="preserve"> </w:t>
      </w:r>
      <w:r>
        <w:t>passed</w:t>
      </w:r>
      <w:r>
        <w:rPr>
          <w:spacing w:val="-2"/>
        </w:rPr>
        <w:t xml:space="preserve"> </w:t>
      </w:r>
      <w:r>
        <w:t>on a</w:t>
      </w:r>
      <w:r>
        <w:rPr>
          <w:spacing w:val="-2"/>
        </w:rPr>
        <w:t xml:space="preserve"> </w:t>
      </w:r>
      <w:r>
        <w:t>copy</w:t>
      </w:r>
      <w:r>
        <w:rPr>
          <w:spacing w:val="-2"/>
        </w:rPr>
        <w:t xml:space="preserve"> </w:t>
      </w:r>
      <w:r>
        <w:t>of</w:t>
      </w:r>
      <w:r>
        <w:rPr>
          <w:spacing w:val="-3"/>
        </w:rPr>
        <w:t xml:space="preserve"> </w:t>
      </w:r>
      <w:r w:rsidR="00BE0A32">
        <w:rPr>
          <w:b/>
        </w:rPr>
        <w:t>Do Not Disturb</w:t>
      </w:r>
      <w:r w:rsidR="00BE0A32">
        <w:t xml:space="preserve"> </w:t>
      </w:r>
      <w:r>
        <w:t>Privacy Policy</w:t>
      </w:r>
      <w:r>
        <w:rPr>
          <w:spacing w:val="-3"/>
        </w:rPr>
        <w:t xml:space="preserve"> </w:t>
      </w:r>
      <w:r>
        <w:t>to</w:t>
      </w:r>
      <w:r>
        <w:rPr>
          <w:spacing w:val="-1"/>
        </w:rPr>
        <w:t xml:space="preserve"> </w:t>
      </w:r>
      <w:r>
        <w:t>those</w:t>
      </w:r>
      <w:r>
        <w:rPr>
          <w:spacing w:val="1"/>
        </w:rPr>
        <w:t xml:space="preserve"> </w:t>
      </w:r>
      <w:r>
        <w:t>individuals.</w:t>
      </w:r>
    </w:p>
    <w:p w14:paraId="3324A6E3" w14:textId="77777777" w:rsidR="00FC6337" w:rsidRDefault="00FC6337">
      <w:pPr>
        <w:pStyle w:val="BodyText"/>
        <w:spacing w:before="11"/>
        <w:rPr>
          <w:sz w:val="21"/>
        </w:rPr>
      </w:pPr>
    </w:p>
    <w:p w14:paraId="202332AD" w14:textId="6C74054A" w:rsidR="00FC6337" w:rsidRDefault="001E1B51" w:rsidP="006006CF">
      <w:pPr>
        <w:pStyle w:val="ListParagraph"/>
        <w:numPr>
          <w:ilvl w:val="1"/>
          <w:numId w:val="1"/>
        </w:numPr>
        <w:tabs>
          <w:tab w:val="left" w:pos="821"/>
        </w:tabs>
        <w:ind w:right="114"/>
      </w:pPr>
      <w:r>
        <w:t>The Buyer shall procure for its officers, employees, agents and contractors to provide appropriate</w:t>
      </w:r>
      <w:r>
        <w:rPr>
          <w:spacing w:val="1"/>
        </w:rPr>
        <w:t xml:space="preserve"> </w:t>
      </w:r>
      <w:proofErr w:type="spellStart"/>
      <w:r>
        <w:t>authorisation</w:t>
      </w:r>
      <w:proofErr w:type="spellEnd"/>
      <w:r>
        <w:t xml:space="preserve"> under privacy laws to give their company and personal information to </w:t>
      </w:r>
      <w:r w:rsidR="00E91380">
        <w:rPr>
          <w:b/>
        </w:rPr>
        <w:t>Do Not Disturb</w:t>
      </w:r>
      <w:r>
        <w:t xml:space="preserve"> as compiled</w:t>
      </w:r>
      <w:r>
        <w:rPr>
          <w:spacing w:val="1"/>
        </w:rPr>
        <w:t xml:space="preserve"> </w:t>
      </w:r>
      <w:r>
        <w:t>by the Buyer in their personal profile for the purpose of distribution to other participants in the</w:t>
      </w:r>
      <w:r>
        <w:rPr>
          <w:spacing w:val="1"/>
        </w:rPr>
        <w:t xml:space="preserve"> </w:t>
      </w:r>
      <w:r>
        <w:t>Exhibition</w:t>
      </w:r>
      <w:r>
        <w:rPr>
          <w:spacing w:val="-1"/>
        </w:rPr>
        <w:t xml:space="preserve"> </w:t>
      </w:r>
      <w:r>
        <w:t>and to</w:t>
      </w:r>
      <w:r>
        <w:rPr>
          <w:spacing w:val="-2"/>
        </w:rPr>
        <w:t xml:space="preserve"> </w:t>
      </w:r>
      <w:r>
        <w:t>have</w:t>
      </w:r>
      <w:r>
        <w:rPr>
          <w:spacing w:val="-2"/>
        </w:rPr>
        <w:t xml:space="preserve"> </w:t>
      </w:r>
      <w:r>
        <w:t>them</w:t>
      </w:r>
      <w:r>
        <w:rPr>
          <w:spacing w:val="1"/>
        </w:rPr>
        <w:t xml:space="preserve"> </w:t>
      </w:r>
      <w:r>
        <w:t>displayed</w:t>
      </w:r>
      <w:r>
        <w:rPr>
          <w:spacing w:val="-1"/>
        </w:rPr>
        <w:t xml:space="preserve"> </w:t>
      </w:r>
      <w:r>
        <w:t>in</w:t>
      </w:r>
      <w:r>
        <w:rPr>
          <w:spacing w:val="-2"/>
        </w:rPr>
        <w:t xml:space="preserve"> </w:t>
      </w:r>
      <w:r>
        <w:t>any</w:t>
      </w:r>
      <w:r>
        <w:rPr>
          <w:spacing w:val="1"/>
        </w:rPr>
        <w:t xml:space="preserve"> </w:t>
      </w:r>
      <w:r>
        <w:t>Exhibition related</w:t>
      </w:r>
      <w:r>
        <w:rPr>
          <w:spacing w:val="-2"/>
        </w:rPr>
        <w:t xml:space="preserve"> </w:t>
      </w:r>
      <w:r>
        <w:t>publications.</w:t>
      </w:r>
    </w:p>
    <w:p w14:paraId="015BD305" w14:textId="77777777" w:rsidR="00FC6337" w:rsidRDefault="00FC6337">
      <w:pPr>
        <w:pStyle w:val="BodyText"/>
      </w:pPr>
    </w:p>
    <w:p w14:paraId="3ABB14D3" w14:textId="5226BD08" w:rsidR="00FC6337" w:rsidRDefault="001E1B51" w:rsidP="006006CF">
      <w:pPr>
        <w:pStyle w:val="ListParagraph"/>
        <w:numPr>
          <w:ilvl w:val="1"/>
          <w:numId w:val="1"/>
        </w:numPr>
        <w:tabs>
          <w:tab w:val="left" w:pos="821"/>
        </w:tabs>
        <w:ind w:right="115"/>
      </w:pPr>
      <w:r>
        <w:t>The Buyer shall procure for its officers, employees, agents and contractors to provide appropriate</w:t>
      </w:r>
      <w:r>
        <w:rPr>
          <w:spacing w:val="1"/>
        </w:rPr>
        <w:t xml:space="preserve"> </w:t>
      </w:r>
      <w:proofErr w:type="spellStart"/>
      <w:r>
        <w:t>authorisation</w:t>
      </w:r>
      <w:proofErr w:type="spellEnd"/>
      <w:r>
        <w:t xml:space="preserve"> under privacy laws to be photographed or videoed during the Buyer’s participation at</w:t>
      </w:r>
      <w:r>
        <w:rPr>
          <w:spacing w:val="1"/>
        </w:rPr>
        <w:t xml:space="preserve"> </w:t>
      </w:r>
      <w:r>
        <w:t>the Exhibition and that the resulting material may be used for promotional purposes in any media</w:t>
      </w:r>
      <w:r>
        <w:rPr>
          <w:spacing w:val="1"/>
        </w:rPr>
        <w:t xml:space="preserve"> </w:t>
      </w:r>
      <w:r>
        <w:t>including without limitation in print, on the internet and any digital format. The Buyer confirms that it</w:t>
      </w:r>
      <w:r>
        <w:rPr>
          <w:spacing w:val="1"/>
        </w:rPr>
        <w:t xml:space="preserve"> </w:t>
      </w:r>
      <w:r>
        <w:t>has all necessary personal</w:t>
      </w:r>
      <w:r>
        <w:rPr>
          <w:spacing w:val="-1"/>
        </w:rPr>
        <w:t xml:space="preserve"> </w:t>
      </w:r>
      <w:proofErr w:type="spellStart"/>
      <w:r>
        <w:t>authorisations</w:t>
      </w:r>
      <w:proofErr w:type="spellEnd"/>
      <w:r>
        <w:rPr>
          <w:spacing w:val="1"/>
        </w:rPr>
        <w:t xml:space="preserve"> </w:t>
      </w:r>
      <w:r>
        <w:t>required</w:t>
      </w:r>
      <w:r>
        <w:rPr>
          <w:spacing w:val="-1"/>
        </w:rPr>
        <w:t xml:space="preserve"> </w:t>
      </w:r>
      <w:r>
        <w:t>under</w:t>
      </w:r>
      <w:r>
        <w:rPr>
          <w:spacing w:val="-1"/>
        </w:rPr>
        <w:t xml:space="preserve"> </w:t>
      </w:r>
      <w:r>
        <w:t>clause</w:t>
      </w:r>
      <w:r>
        <w:rPr>
          <w:spacing w:val="3"/>
        </w:rPr>
        <w:t xml:space="preserve"> </w:t>
      </w:r>
      <w:r>
        <w:t>13.</w:t>
      </w:r>
    </w:p>
    <w:p w14:paraId="21725866" w14:textId="77777777" w:rsidR="007C3AA0" w:rsidRDefault="007C3AA0" w:rsidP="007C3AA0">
      <w:pPr>
        <w:pStyle w:val="ListParagraph"/>
      </w:pPr>
    </w:p>
    <w:p w14:paraId="332EB213" w14:textId="77777777" w:rsidR="007C3AA0" w:rsidRDefault="007C3AA0" w:rsidP="006006CF">
      <w:pPr>
        <w:pStyle w:val="ListParagraph"/>
        <w:tabs>
          <w:tab w:val="left" w:pos="821"/>
        </w:tabs>
        <w:ind w:right="115" w:firstLine="0"/>
        <w:jc w:val="center"/>
      </w:pPr>
    </w:p>
    <w:p w14:paraId="1C8635DD" w14:textId="77777777" w:rsidR="007C3AA0" w:rsidRPr="00A80D80" w:rsidRDefault="007C3AA0" w:rsidP="006006CF">
      <w:pPr>
        <w:jc w:val="center"/>
        <w:rPr>
          <w:rFonts w:eastAsia="Times New Roman"/>
          <w:lang w:eastAsia="en-GB"/>
        </w:rPr>
      </w:pPr>
    </w:p>
    <w:p w14:paraId="5A56C074" w14:textId="7422C166" w:rsidR="006006CF" w:rsidRDefault="00BE0A32" w:rsidP="006006CF">
      <w:pPr>
        <w:ind w:firstLine="99"/>
        <w:jc w:val="center"/>
        <w:rPr>
          <w:rFonts w:eastAsia="Times New Roman"/>
          <w:lang w:eastAsia="en-GB"/>
        </w:rPr>
      </w:pPr>
      <w:r>
        <w:rPr>
          <w:b/>
        </w:rPr>
        <w:t>Do Not Disturb</w:t>
      </w:r>
      <w:r w:rsidR="006006CF">
        <w:rPr>
          <w:b/>
        </w:rPr>
        <w:t xml:space="preserve"> Ltd</w:t>
      </w:r>
      <w:r>
        <w:rPr>
          <w:rFonts w:eastAsia="Times New Roman"/>
          <w:lang w:eastAsia="en-GB"/>
        </w:rPr>
        <w:t>,</w:t>
      </w:r>
    </w:p>
    <w:p w14:paraId="2E05C440" w14:textId="74624C1B" w:rsidR="006006CF" w:rsidRDefault="007C3AA0" w:rsidP="006006CF">
      <w:pPr>
        <w:ind w:firstLine="99"/>
        <w:jc w:val="center"/>
        <w:rPr>
          <w:rFonts w:eastAsia="Times New Roman"/>
          <w:lang w:eastAsia="en-GB"/>
        </w:rPr>
      </w:pPr>
      <w:r w:rsidRPr="00A80D80">
        <w:rPr>
          <w:rFonts w:eastAsia="Times New Roman"/>
          <w:lang w:eastAsia="en-GB"/>
        </w:rPr>
        <w:t>2/2 Shepherds Building West, Rockley Road,</w:t>
      </w:r>
    </w:p>
    <w:p w14:paraId="659A47A6" w14:textId="7A0E90EE" w:rsidR="006006CF" w:rsidRDefault="007C3AA0" w:rsidP="006006CF">
      <w:pPr>
        <w:ind w:firstLine="99"/>
        <w:jc w:val="center"/>
        <w:rPr>
          <w:rFonts w:eastAsia="Times New Roman"/>
          <w:lang w:eastAsia="en-GB"/>
        </w:rPr>
      </w:pPr>
      <w:r w:rsidRPr="00A80D80">
        <w:rPr>
          <w:rFonts w:eastAsia="Times New Roman"/>
          <w:lang w:eastAsia="en-GB"/>
        </w:rPr>
        <w:t>Shepherds Bush, London</w:t>
      </w:r>
    </w:p>
    <w:p w14:paraId="63CD32E7" w14:textId="691C0CC5" w:rsidR="007C3AA0" w:rsidRPr="00A80D80" w:rsidRDefault="006006CF" w:rsidP="006006CF">
      <w:pPr>
        <w:ind w:firstLine="99"/>
        <w:jc w:val="center"/>
        <w:rPr>
          <w:rFonts w:eastAsia="Times New Roman"/>
          <w:lang w:eastAsia="en-GB"/>
        </w:rPr>
      </w:pPr>
      <w:r>
        <w:rPr>
          <w:rFonts w:eastAsia="Times New Roman"/>
          <w:lang w:eastAsia="en-GB"/>
        </w:rPr>
        <w:t xml:space="preserve">UK, </w:t>
      </w:r>
      <w:r w:rsidR="007C3AA0" w:rsidRPr="00A80D80">
        <w:rPr>
          <w:rFonts w:eastAsia="Times New Roman"/>
          <w:lang w:eastAsia="en-GB"/>
        </w:rPr>
        <w:t>W14 ODA</w:t>
      </w:r>
    </w:p>
    <w:p w14:paraId="4A8B963B" w14:textId="77777777" w:rsidR="007C3AA0" w:rsidRDefault="007C3AA0" w:rsidP="007C3AA0">
      <w:pPr>
        <w:tabs>
          <w:tab w:val="left" w:pos="821"/>
        </w:tabs>
        <w:ind w:right="115"/>
      </w:pPr>
    </w:p>
    <w:sectPr w:rsidR="007C3AA0">
      <w:footerReference w:type="default" r:id="rId9"/>
      <w:pgSz w:w="11910" w:h="16840"/>
      <w:pgMar w:top="880" w:right="600" w:bottom="940" w:left="620" w:header="0" w:footer="75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AFDAE" w14:textId="77777777" w:rsidR="00CD11C6" w:rsidRDefault="00CD11C6">
      <w:r>
        <w:separator/>
      </w:r>
    </w:p>
  </w:endnote>
  <w:endnote w:type="continuationSeparator" w:id="0">
    <w:p w14:paraId="0A57D871" w14:textId="77777777" w:rsidR="00CD11C6" w:rsidRDefault="00CD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0BDE7" w14:textId="77777777" w:rsidR="00FC6337" w:rsidRDefault="00A116A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CB2AEEE" wp14:editId="3DED8D58">
              <wp:simplePos x="0" y="0"/>
              <wp:positionH relativeFrom="page">
                <wp:posOffset>3673475</wp:posOffset>
              </wp:positionH>
              <wp:positionV relativeFrom="page">
                <wp:posOffset>10071735</wp:posOffset>
              </wp:positionV>
              <wp:extent cx="226060" cy="178435"/>
              <wp:effectExtent l="0" t="0" r="2540" b="12065"/>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60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43B3D" w14:textId="77777777" w:rsidR="00FC6337" w:rsidRDefault="001E1B51">
                          <w:pPr>
                            <w:spacing w:before="19"/>
                            <w:ind w:left="60"/>
                            <w:rPr>
                              <w:rFonts w:ascii="Tahoma"/>
                              <w:sz w:val="20"/>
                            </w:rPr>
                          </w:pPr>
                          <w:r>
                            <w:fldChar w:fldCharType="begin"/>
                          </w:r>
                          <w:r>
                            <w:rPr>
                              <w:rFonts w:ascii="Tahoma"/>
                              <w:sz w:val="20"/>
                            </w:rPr>
                            <w:instrText xml:space="preserve"> PAGE </w:instrText>
                          </w:r>
                          <w:r>
                            <w:fldChar w:fldCharType="separate"/>
                          </w:r>
                          <w:r w:rsidR="00C42681">
                            <w:rPr>
                              <w:rFonts w:ascii="Tahoma"/>
                              <w:noProof/>
                              <w:sz w:val="20"/>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docshape1" o:spid="_x0000_s1026" type="#_x0000_t202" style="position:absolute;margin-left:289.25pt;margin-top:793.05pt;width:17.8pt;height:14.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Pu6JwCAACQBQAADgAAAGRycy9lMm9Eb2MueG1srFRtb5swEP4+af/B8nfKSwkBVFK1SZgmdS9S&#10;tx/gYBOsgc1sJ6Sr9t93NiFNW02atvHBOuy7x/fcPb6r60PXoj1TmktR4PAiwIiJSlIutgX++qX0&#10;Uoy0IYKSVgpW4Aem8fXi7Zuroc9ZJBvZUqYQgAidD32BG2P63Pd11bCO6AvZMwGHtVQdMfCrtj5V&#10;ZAD0rvWjIEj8QSraK1kxrWF3NR7ihcOva1aZT3WtmUFtgSE341bl1o1d/cUVybeK9A2vjmmQv8ii&#10;I1zApSeoFTEE7RR/BdXxSkkta3NRyc6Xdc0r5jgAmzB4wea+IT1zXKA4uj+VSf8/2Orj/rNCnELv&#10;MBKkgxZRWWl7cWiLM/Q6B5/7HrzM4VYerKMlqvs7WX3T4OKf+YwB2npvhg+SAhzZGekiDrXqbCSQ&#10;RgAD3Xg4dYAdDKpgM4qSIIGTCo7CeRpfzmwSPsmn4F5p847JDlmjwAoa7MDJ/k6b0XVysXcJWfK2&#10;hX2St+LZBmCOO3A1hNozm4Tr2WMWZOt0ncZeHCVrLw4o9W7KZewlZTifrS5Xy+Uq/GnvDeO84ZQy&#10;Ya+Z9BPGf9afo5LHzp8UpGXLqYWzKWm13SxbhfYE9Fu671iQMzf/eRquXsDlBaUwioPbKPPKJJ17&#10;cR3PvGwepF4QZrdZEsRZvCqfU7rjgv07JTQUOJtFs1E0v+UWuO81N5J33MCEaHlX4PTkRPKGEboW&#10;1LXWEN6O9lkpbPpPpYB2T412erUSHcVqDpsDoFgRbyR9AOUqCcoCEcJYA6OR6gdGA4yIAuvvO6IY&#10;Ru17AW/QzpPJUJOxmQwiKggtsMFoNJdmnDu7XvFtA8jjQxLyBl5IzZ16n7I4vit49o7EcUTZuXL+&#10;77yeBuniFwAAAP//AwBQSwMEFAAGAAgAAAAhALXELP7hAAAADQEAAA8AAABkcnMvZG93bnJldi54&#10;bWxMj8FOwzAQRO9I/IO1SNyok4ikUYhToaKKA+LQAhLHbWziiNiObDd1/57lBLfZndHs23aTzMQW&#10;5cPorIB8lQFTtndytIOA97fdXQ0sRLQSJ2eVgIsKsOmur1pspDvbvVoOcWBUYkODAnSMc8N56LUy&#10;GFZuVpa8L+cNRhr9wKXHM5WbiRdZVnGDo6ULGme11ar/PpyMgI/tvHtJnxpfl1I+PxXr/cX3SYjb&#10;m/T4ACyqFP/C8ItP6NAR09GdrAxsElCu65KiZJR1lQOjSJXfkzjSilQBvGv5/y+6HwAAAP//AwBQ&#10;SwECLQAUAAYACAAAACEA5JnDwPsAAADhAQAAEwAAAAAAAAAAAAAAAAAAAAAAW0NvbnRlbnRfVHlw&#10;ZXNdLnhtbFBLAQItABQABgAIAAAAIQAjsmrh1wAAAJQBAAALAAAAAAAAAAAAAAAAACwBAABfcmVs&#10;cy8ucmVsc1BLAQItABQABgAIAAAAIQCFw+7onAIAAJAFAAAOAAAAAAAAAAAAAAAAACwCAABkcnMv&#10;ZTJvRG9jLnhtbFBLAQItABQABgAIAAAAIQC1xCz+4QAAAA0BAAAPAAAAAAAAAAAAAAAAAPQEAABk&#10;cnMvZG93bnJldi54bWxQSwUGAAAAAAQABADzAAAAAgYAAAAA&#10;" filled="f" stroked="f">
              <v:path arrowok="t"/>
              <v:textbox inset="0,0,0,0">
                <w:txbxContent>
                  <w:p w14:paraId="5D543B3D" w14:textId="77777777" w:rsidR="00FC6337" w:rsidRDefault="001E1B51">
                    <w:pPr>
                      <w:spacing w:before="19"/>
                      <w:ind w:left="60"/>
                      <w:rPr>
                        <w:rFonts w:ascii="Tahoma"/>
                        <w:sz w:val="20"/>
                      </w:rPr>
                    </w:pPr>
                    <w:r>
                      <w:fldChar w:fldCharType="begin"/>
                    </w:r>
                    <w:r>
                      <w:rPr>
                        <w:rFonts w:ascii="Tahoma"/>
                        <w:sz w:val="20"/>
                      </w:rPr>
                      <w:instrText xml:space="preserve"> PAGE </w:instrText>
                    </w:r>
                    <w:r>
                      <w:fldChar w:fldCharType="separate"/>
                    </w:r>
                    <w:r w:rsidR="001C2A80">
                      <w:rPr>
                        <w:rFonts w:ascii="Tahoma"/>
                        <w:noProof/>
                        <w:sz w:val="20"/>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A9B98" w14:textId="77777777" w:rsidR="00CD11C6" w:rsidRDefault="00CD11C6">
      <w:r>
        <w:separator/>
      </w:r>
    </w:p>
  </w:footnote>
  <w:footnote w:type="continuationSeparator" w:id="0">
    <w:p w14:paraId="378D6C85" w14:textId="77777777" w:rsidR="00CD11C6" w:rsidRDefault="00CD11C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756AB"/>
    <w:multiLevelType w:val="multilevel"/>
    <w:tmpl w:val="63369644"/>
    <w:lvl w:ilvl="0">
      <w:start w:val="1"/>
      <w:numFmt w:val="decimal"/>
      <w:lvlText w:val="%1."/>
      <w:lvlJc w:val="left"/>
      <w:pPr>
        <w:ind w:left="720" w:hanging="720"/>
      </w:pPr>
      <w:rPr>
        <w:rFonts w:ascii="Arial" w:hAnsi="Arial" w:cs="Arial" w:hint="default"/>
        <w:b/>
        <w:i w:val="0"/>
        <w:sz w:val="20"/>
      </w:rPr>
    </w:lvl>
    <w:lvl w:ilvl="1">
      <w:start w:val="1"/>
      <w:numFmt w:val="decimal"/>
      <w:lvlText w:val="%1.%2."/>
      <w:lvlJc w:val="left"/>
      <w:pPr>
        <w:ind w:left="720" w:hanging="720"/>
      </w:pPr>
      <w:rPr>
        <w:rFonts w:ascii="Arial" w:hAnsi="Arial" w:cs="Arial" w:hint="default"/>
        <w:b w:val="0"/>
        <w:i w:val="0"/>
        <w:sz w:val="20"/>
      </w:rPr>
    </w:lvl>
    <w:lvl w:ilvl="2">
      <w:start w:val="1"/>
      <w:numFmt w:val="decimal"/>
      <w:lvlText w:val="%1.%2.%3."/>
      <w:lvlJc w:val="left"/>
      <w:pPr>
        <w:ind w:left="1797" w:hanging="1077"/>
      </w:pPr>
      <w:rPr>
        <w:rFonts w:ascii="Arial" w:hAnsi="Arial" w:cs="Arial" w:hint="default"/>
        <w:b w:val="0"/>
        <w:i w:val="0"/>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5EE7057B"/>
    <w:multiLevelType w:val="multilevel"/>
    <w:tmpl w:val="1138E70A"/>
    <w:lvl w:ilvl="0">
      <w:start w:val="1"/>
      <w:numFmt w:val="decimal"/>
      <w:lvlText w:val="%1."/>
      <w:lvlJc w:val="left"/>
      <w:pPr>
        <w:ind w:left="820" w:hanging="721"/>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820" w:hanging="721"/>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1898" w:hanging="1078"/>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853" w:hanging="1078"/>
      </w:pPr>
      <w:rPr>
        <w:rFonts w:hint="default"/>
        <w:lang w:val="en-US" w:eastAsia="en-US" w:bidi="ar-SA"/>
      </w:rPr>
    </w:lvl>
    <w:lvl w:ilvl="4">
      <w:numFmt w:val="bullet"/>
      <w:lvlText w:val="•"/>
      <w:lvlJc w:val="left"/>
      <w:pPr>
        <w:ind w:left="4829" w:hanging="1078"/>
      </w:pPr>
      <w:rPr>
        <w:rFonts w:hint="default"/>
        <w:lang w:val="en-US" w:eastAsia="en-US" w:bidi="ar-SA"/>
      </w:rPr>
    </w:lvl>
    <w:lvl w:ilvl="5">
      <w:numFmt w:val="bullet"/>
      <w:lvlText w:val="•"/>
      <w:lvlJc w:val="left"/>
      <w:pPr>
        <w:ind w:left="5806" w:hanging="1078"/>
      </w:pPr>
      <w:rPr>
        <w:rFonts w:hint="default"/>
        <w:lang w:val="en-US" w:eastAsia="en-US" w:bidi="ar-SA"/>
      </w:rPr>
    </w:lvl>
    <w:lvl w:ilvl="6">
      <w:numFmt w:val="bullet"/>
      <w:lvlText w:val="•"/>
      <w:lvlJc w:val="left"/>
      <w:pPr>
        <w:ind w:left="6782" w:hanging="1078"/>
      </w:pPr>
      <w:rPr>
        <w:rFonts w:hint="default"/>
        <w:lang w:val="en-US" w:eastAsia="en-US" w:bidi="ar-SA"/>
      </w:rPr>
    </w:lvl>
    <w:lvl w:ilvl="7">
      <w:numFmt w:val="bullet"/>
      <w:lvlText w:val="•"/>
      <w:lvlJc w:val="left"/>
      <w:pPr>
        <w:ind w:left="7759" w:hanging="1078"/>
      </w:pPr>
      <w:rPr>
        <w:rFonts w:hint="default"/>
        <w:lang w:val="en-US" w:eastAsia="en-US" w:bidi="ar-SA"/>
      </w:rPr>
    </w:lvl>
    <w:lvl w:ilvl="8">
      <w:numFmt w:val="bullet"/>
      <w:lvlText w:val="•"/>
      <w:lvlJc w:val="left"/>
      <w:pPr>
        <w:ind w:left="8735" w:hanging="1078"/>
      </w:pPr>
      <w:rPr>
        <w:rFonts w:hint="default"/>
        <w:lang w:val="en-US" w:eastAsia="en-US" w:bidi="ar-SA"/>
      </w:rPr>
    </w:lvl>
  </w:abstractNum>
  <w:abstractNum w:abstractNumId="2">
    <w:nsid w:val="7ED45B14"/>
    <w:multiLevelType w:val="multilevel"/>
    <w:tmpl w:val="1138E70A"/>
    <w:lvl w:ilvl="0">
      <w:start w:val="1"/>
      <w:numFmt w:val="decimal"/>
      <w:lvlText w:val="%1."/>
      <w:lvlJc w:val="left"/>
      <w:pPr>
        <w:ind w:left="721" w:hanging="721"/>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721" w:hanging="721"/>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1799" w:hanging="1078"/>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754" w:hanging="1078"/>
      </w:pPr>
      <w:rPr>
        <w:rFonts w:hint="default"/>
        <w:lang w:val="en-US" w:eastAsia="en-US" w:bidi="ar-SA"/>
      </w:rPr>
    </w:lvl>
    <w:lvl w:ilvl="4">
      <w:numFmt w:val="bullet"/>
      <w:lvlText w:val="•"/>
      <w:lvlJc w:val="left"/>
      <w:pPr>
        <w:ind w:left="4730" w:hanging="1078"/>
      </w:pPr>
      <w:rPr>
        <w:rFonts w:hint="default"/>
        <w:lang w:val="en-US" w:eastAsia="en-US" w:bidi="ar-SA"/>
      </w:rPr>
    </w:lvl>
    <w:lvl w:ilvl="5">
      <w:numFmt w:val="bullet"/>
      <w:lvlText w:val="•"/>
      <w:lvlJc w:val="left"/>
      <w:pPr>
        <w:ind w:left="5707" w:hanging="1078"/>
      </w:pPr>
      <w:rPr>
        <w:rFonts w:hint="default"/>
        <w:lang w:val="en-US" w:eastAsia="en-US" w:bidi="ar-SA"/>
      </w:rPr>
    </w:lvl>
    <w:lvl w:ilvl="6">
      <w:numFmt w:val="bullet"/>
      <w:lvlText w:val="•"/>
      <w:lvlJc w:val="left"/>
      <w:pPr>
        <w:ind w:left="6683" w:hanging="1078"/>
      </w:pPr>
      <w:rPr>
        <w:rFonts w:hint="default"/>
        <w:lang w:val="en-US" w:eastAsia="en-US" w:bidi="ar-SA"/>
      </w:rPr>
    </w:lvl>
    <w:lvl w:ilvl="7">
      <w:numFmt w:val="bullet"/>
      <w:lvlText w:val="•"/>
      <w:lvlJc w:val="left"/>
      <w:pPr>
        <w:ind w:left="7660" w:hanging="1078"/>
      </w:pPr>
      <w:rPr>
        <w:rFonts w:hint="default"/>
        <w:lang w:val="en-US" w:eastAsia="en-US" w:bidi="ar-SA"/>
      </w:rPr>
    </w:lvl>
    <w:lvl w:ilvl="8">
      <w:numFmt w:val="bullet"/>
      <w:lvlText w:val="•"/>
      <w:lvlJc w:val="left"/>
      <w:pPr>
        <w:ind w:left="8636" w:hanging="1078"/>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337"/>
    <w:rsid w:val="00011A67"/>
    <w:rsid w:val="000252FA"/>
    <w:rsid w:val="000430D7"/>
    <w:rsid w:val="000B5C02"/>
    <w:rsid w:val="000D0DFA"/>
    <w:rsid w:val="001A1E30"/>
    <w:rsid w:val="001C2A80"/>
    <w:rsid w:val="001E1B51"/>
    <w:rsid w:val="00227E68"/>
    <w:rsid w:val="00263FA3"/>
    <w:rsid w:val="002C0084"/>
    <w:rsid w:val="00317486"/>
    <w:rsid w:val="003A0262"/>
    <w:rsid w:val="003D3B13"/>
    <w:rsid w:val="003D68D5"/>
    <w:rsid w:val="003E4BAC"/>
    <w:rsid w:val="004D5F85"/>
    <w:rsid w:val="004D747F"/>
    <w:rsid w:val="005516EC"/>
    <w:rsid w:val="006006CF"/>
    <w:rsid w:val="00762AC2"/>
    <w:rsid w:val="007C0960"/>
    <w:rsid w:val="007C238B"/>
    <w:rsid w:val="007C3AA0"/>
    <w:rsid w:val="007D2FD3"/>
    <w:rsid w:val="0082007C"/>
    <w:rsid w:val="009154A2"/>
    <w:rsid w:val="0096415C"/>
    <w:rsid w:val="00984BFA"/>
    <w:rsid w:val="009B2150"/>
    <w:rsid w:val="009D3A2C"/>
    <w:rsid w:val="00A041F6"/>
    <w:rsid w:val="00A116AA"/>
    <w:rsid w:val="00A57791"/>
    <w:rsid w:val="00A722D3"/>
    <w:rsid w:val="00AD4F2F"/>
    <w:rsid w:val="00AF1036"/>
    <w:rsid w:val="00B1197D"/>
    <w:rsid w:val="00B34D86"/>
    <w:rsid w:val="00BA4216"/>
    <w:rsid w:val="00BB30B2"/>
    <w:rsid w:val="00BD4E4A"/>
    <w:rsid w:val="00BE0A32"/>
    <w:rsid w:val="00BF310A"/>
    <w:rsid w:val="00C42681"/>
    <w:rsid w:val="00C44C2A"/>
    <w:rsid w:val="00C45EC3"/>
    <w:rsid w:val="00CD11C6"/>
    <w:rsid w:val="00CE49D2"/>
    <w:rsid w:val="00D02029"/>
    <w:rsid w:val="00D57B35"/>
    <w:rsid w:val="00D6221A"/>
    <w:rsid w:val="00D91ECC"/>
    <w:rsid w:val="00DE2161"/>
    <w:rsid w:val="00DE715B"/>
    <w:rsid w:val="00E44418"/>
    <w:rsid w:val="00E91380"/>
    <w:rsid w:val="00EB7DD8"/>
    <w:rsid w:val="00ED6766"/>
    <w:rsid w:val="00F3771B"/>
    <w:rsid w:val="00F70B2E"/>
    <w:rsid w:val="00FC63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44EB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20" w:hanging="7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820" w:hanging="72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C3AA0"/>
    <w:rPr>
      <w:color w:val="0000FF" w:themeColor="hyperlink"/>
      <w:u w:val="single"/>
    </w:rPr>
  </w:style>
  <w:style w:type="paragraph" w:styleId="Revision">
    <w:name w:val="Revision"/>
    <w:hidden/>
    <w:uiPriority w:val="99"/>
    <w:semiHidden/>
    <w:rsid w:val="007D2FD3"/>
    <w:pPr>
      <w:widowControl/>
      <w:autoSpaceDE/>
      <w:autoSpaceDN/>
    </w:pPr>
    <w:rPr>
      <w:rFonts w:ascii="Arial" w:eastAsia="Arial" w:hAnsi="Arial" w:cs="Arial"/>
    </w:rPr>
  </w:style>
  <w:style w:type="character" w:customStyle="1" w:styleId="ListParagraphChar">
    <w:name w:val="List Paragraph Char"/>
    <w:basedOn w:val="DefaultParagraphFont"/>
    <w:link w:val="ListParagraph"/>
    <w:uiPriority w:val="34"/>
    <w:rsid w:val="009B2150"/>
    <w:rPr>
      <w:rFonts w:ascii="Arial" w:eastAsia="Arial" w:hAnsi="Arial" w:cs="Arial"/>
    </w:rPr>
  </w:style>
  <w:style w:type="paragraph" w:styleId="BalloonText">
    <w:name w:val="Balloon Text"/>
    <w:basedOn w:val="Normal"/>
    <w:link w:val="BalloonTextChar"/>
    <w:uiPriority w:val="99"/>
    <w:semiHidden/>
    <w:unhideWhenUsed/>
    <w:rsid w:val="00C42681"/>
    <w:rPr>
      <w:rFonts w:ascii="Lucida Grande" w:hAnsi="Lucida Grande"/>
      <w:sz w:val="18"/>
      <w:szCs w:val="18"/>
    </w:rPr>
  </w:style>
  <w:style w:type="character" w:customStyle="1" w:styleId="BalloonTextChar">
    <w:name w:val="Balloon Text Char"/>
    <w:basedOn w:val="DefaultParagraphFont"/>
    <w:link w:val="BalloonText"/>
    <w:uiPriority w:val="99"/>
    <w:semiHidden/>
    <w:rsid w:val="00C42681"/>
    <w:rPr>
      <w:rFonts w:ascii="Lucida Grande" w:eastAsia="Arial" w:hAnsi="Lucida Grande" w:cs="Arial"/>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20" w:hanging="7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820" w:hanging="72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C3AA0"/>
    <w:rPr>
      <w:color w:val="0000FF" w:themeColor="hyperlink"/>
      <w:u w:val="single"/>
    </w:rPr>
  </w:style>
  <w:style w:type="paragraph" w:styleId="Revision">
    <w:name w:val="Revision"/>
    <w:hidden/>
    <w:uiPriority w:val="99"/>
    <w:semiHidden/>
    <w:rsid w:val="007D2FD3"/>
    <w:pPr>
      <w:widowControl/>
      <w:autoSpaceDE/>
      <w:autoSpaceDN/>
    </w:pPr>
    <w:rPr>
      <w:rFonts w:ascii="Arial" w:eastAsia="Arial" w:hAnsi="Arial" w:cs="Arial"/>
    </w:rPr>
  </w:style>
  <w:style w:type="character" w:customStyle="1" w:styleId="ListParagraphChar">
    <w:name w:val="List Paragraph Char"/>
    <w:basedOn w:val="DefaultParagraphFont"/>
    <w:link w:val="ListParagraph"/>
    <w:uiPriority w:val="34"/>
    <w:rsid w:val="009B2150"/>
    <w:rPr>
      <w:rFonts w:ascii="Arial" w:eastAsia="Arial" w:hAnsi="Arial" w:cs="Arial"/>
    </w:rPr>
  </w:style>
  <w:style w:type="paragraph" w:styleId="BalloonText">
    <w:name w:val="Balloon Text"/>
    <w:basedOn w:val="Normal"/>
    <w:link w:val="BalloonTextChar"/>
    <w:uiPriority w:val="99"/>
    <w:semiHidden/>
    <w:unhideWhenUsed/>
    <w:rsid w:val="00C42681"/>
    <w:rPr>
      <w:rFonts w:ascii="Lucida Grande" w:hAnsi="Lucida Grande"/>
      <w:sz w:val="18"/>
      <w:szCs w:val="18"/>
    </w:rPr>
  </w:style>
  <w:style w:type="character" w:customStyle="1" w:styleId="BalloonTextChar">
    <w:name w:val="Balloon Text Char"/>
    <w:basedOn w:val="DefaultParagraphFont"/>
    <w:link w:val="BalloonText"/>
    <w:uiPriority w:val="99"/>
    <w:semiHidden/>
    <w:rsid w:val="00C42681"/>
    <w:rPr>
      <w:rFonts w:ascii="Lucida Grande" w:eastAsia="Arial" w:hAnsi="Lucida Grande"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6302</Words>
  <Characters>35927</Characters>
  <Application>Microsoft Macintosh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Dianne  Bussell</cp:lastModifiedBy>
  <cp:revision>3</cp:revision>
  <dcterms:created xsi:type="dcterms:W3CDTF">2022-01-26T08:01:00Z</dcterms:created>
  <dcterms:modified xsi:type="dcterms:W3CDTF">2022-01-26T10:05:00Z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Microsoft® Word for Microsoft 365</vt:lpwstr>
  </property>
  <property fmtid="{D5CDD505-2E9C-101B-9397-08002B2CF9AE}" pid="4" name="LastSaved">
    <vt:filetime>2021-10-20T00:00:00Z</vt:filetime>
  </property>
</Properties>
</file>